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284"/>
        <w:gridCol w:w="3402"/>
        <w:gridCol w:w="1336"/>
      </w:tblGrid>
      <w:tr w:rsidR="009C6362" w:rsidRPr="00137156" w14:paraId="63E40632" w14:textId="77777777" w:rsidTr="00FF329E">
        <w:trPr>
          <w:cantSplit/>
        </w:trPr>
        <w:tc>
          <w:tcPr>
            <w:tcW w:w="4748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EA807D5" w14:textId="28624C56" w:rsidR="009C6362" w:rsidRPr="00137156" w:rsidRDefault="009C6362" w:rsidP="00434F60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137156">
              <w:rPr>
                <w:rFonts w:cs="Arial"/>
                <w:b/>
                <w:bCs/>
                <w:sz w:val="28"/>
                <w:szCs w:val="28"/>
              </w:rPr>
              <w:fldChar w:fldCharType="begin"/>
            </w:r>
            <w:r w:rsidRPr="00137156">
              <w:rPr>
                <w:rFonts w:cs="Arial"/>
                <w:b/>
                <w:bCs/>
                <w:sz w:val="28"/>
                <w:szCs w:val="28"/>
              </w:rPr>
              <w:instrText xml:space="preserve"> DOCPROPERTY DocumentKindLocal  \* MERGEFORMAT </w:instrText>
            </w:r>
            <w:r w:rsidRPr="00137156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Pr="00137156">
              <w:rPr>
                <w:rFonts w:cs="Arial"/>
                <w:b/>
                <w:bCs/>
                <w:sz w:val="28"/>
                <w:szCs w:val="28"/>
              </w:rPr>
              <w:t>M</w:t>
            </w:r>
            <w:r w:rsidRPr="00137156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 w:rsidRPr="00137156">
              <w:rPr>
                <w:rFonts w:cs="Arial"/>
                <w:b/>
                <w:bCs/>
                <w:sz w:val="28"/>
                <w:szCs w:val="28"/>
              </w:rPr>
              <w:t>øtereferat</w:t>
            </w:r>
            <w:r w:rsidR="00FA389C" w:rsidRPr="0013715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FA389C" w:rsidRPr="00137156">
              <w:rPr>
                <w:rFonts w:cs="Arial"/>
                <w:b/>
                <w:bCs/>
                <w:color w:val="FF0000"/>
                <w:sz w:val="28"/>
                <w:szCs w:val="28"/>
              </w:rPr>
              <w:t>UTKAST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F412BA7" w14:textId="77777777" w:rsidR="009C6362" w:rsidRPr="00137156" w:rsidRDefault="009C6362">
            <w:pPr>
              <w:rPr>
                <w:rFonts w:cs="Arial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14:paraId="72348520" w14:textId="77777777" w:rsidR="009C6362" w:rsidRPr="00137156" w:rsidRDefault="009C6362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Side</w:t>
            </w:r>
          </w:p>
        </w:tc>
      </w:tr>
      <w:tr w:rsidR="009C6362" w:rsidRPr="00137156" w14:paraId="0B37628C" w14:textId="77777777">
        <w:trPr>
          <w:cantSplit/>
        </w:trPr>
        <w:tc>
          <w:tcPr>
            <w:tcW w:w="4748" w:type="dxa"/>
            <w:gridSpan w:val="2"/>
            <w:vMerge/>
            <w:tcBorders>
              <w:right w:val="single" w:sz="6" w:space="0" w:color="auto"/>
            </w:tcBorders>
          </w:tcPr>
          <w:p w14:paraId="3DCEA9D2" w14:textId="77777777" w:rsidR="009C6362" w:rsidRPr="00137156" w:rsidRDefault="009C63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6" w:space="0" w:color="auto"/>
            </w:tcBorders>
          </w:tcPr>
          <w:p w14:paraId="3C55A838" w14:textId="77777777" w:rsidR="009C6362" w:rsidRPr="00137156" w:rsidRDefault="009C6362" w:rsidP="00182DB3">
            <w:pPr>
              <w:ind w:left="142"/>
              <w:rPr>
                <w:rFonts w:cs="Arial"/>
                <w:i/>
                <w:color w:val="5B9BD5" w:themeColor="accent1"/>
                <w:sz w:val="20"/>
              </w:rPr>
            </w:pPr>
          </w:p>
        </w:tc>
        <w:tc>
          <w:tcPr>
            <w:tcW w:w="1336" w:type="dxa"/>
            <w:tcBorders>
              <w:left w:val="nil"/>
            </w:tcBorders>
          </w:tcPr>
          <w:p w14:paraId="3D233865" w14:textId="1AEA87EC" w:rsidR="009C6362" w:rsidRPr="00137156" w:rsidRDefault="009C6362" w:rsidP="009C6362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fldChar w:fldCharType="begin"/>
            </w:r>
            <w:r w:rsidRPr="00137156">
              <w:rPr>
                <w:rFonts w:cs="Arial"/>
                <w:sz w:val="20"/>
              </w:rPr>
              <w:instrText xml:space="preserve"> PAGE </w:instrText>
            </w:r>
            <w:r w:rsidRPr="00137156">
              <w:rPr>
                <w:rFonts w:cs="Arial"/>
                <w:sz w:val="20"/>
              </w:rPr>
              <w:fldChar w:fldCharType="separate"/>
            </w:r>
            <w:r w:rsidR="00040C9B" w:rsidRPr="00137156">
              <w:rPr>
                <w:rFonts w:cs="Arial"/>
                <w:sz w:val="20"/>
              </w:rPr>
              <w:t>1</w:t>
            </w:r>
            <w:r w:rsidRPr="00137156">
              <w:rPr>
                <w:rFonts w:cs="Arial"/>
                <w:sz w:val="20"/>
              </w:rPr>
              <w:fldChar w:fldCharType="end"/>
            </w:r>
            <w:r w:rsidR="00DD0282" w:rsidRPr="00137156">
              <w:rPr>
                <w:rFonts w:cs="Arial"/>
                <w:sz w:val="20"/>
              </w:rPr>
              <w:t xml:space="preserve"> (3</w:t>
            </w:r>
            <w:r w:rsidRPr="00137156">
              <w:rPr>
                <w:rFonts w:cs="Arial"/>
                <w:sz w:val="20"/>
              </w:rPr>
              <w:t>)</w:t>
            </w:r>
          </w:p>
        </w:tc>
      </w:tr>
      <w:tr w:rsidR="009C6362" w:rsidRPr="00137156" w14:paraId="78005BBA" w14:textId="77777777" w:rsidTr="009C6362">
        <w:trPr>
          <w:cantSplit/>
          <w:trHeight w:val="96"/>
        </w:trPr>
        <w:tc>
          <w:tcPr>
            <w:tcW w:w="4748" w:type="dxa"/>
            <w:gridSpan w:val="2"/>
            <w:vMerge/>
            <w:tcBorders>
              <w:bottom w:val="nil"/>
              <w:right w:val="single" w:sz="6" w:space="0" w:color="auto"/>
            </w:tcBorders>
          </w:tcPr>
          <w:p w14:paraId="66CC3EE4" w14:textId="77777777" w:rsidR="009C6362" w:rsidRPr="00137156" w:rsidRDefault="009C6362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6" w:space="0" w:color="auto"/>
            </w:tcBorders>
          </w:tcPr>
          <w:p w14:paraId="4495AD36" w14:textId="77777777" w:rsidR="009C6362" w:rsidRPr="00137156" w:rsidRDefault="009C6362">
            <w:pPr>
              <w:rPr>
                <w:rFonts w:cs="Arial"/>
                <w:color w:val="5B9BD5" w:themeColor="accent1"/>
                <w:sz w:val="20"/>
              </w:rPr>
            </w:pPr>
          </w:p>
        </w:tc>
        <w:tc>
          <w:tcPr>
            <w:tcW w:w="1336" w:type="dxa"/>
            <w:tcBorders>
              <w:left w:val="single" w:sz="6" w:space="0" w:color="auto"/>
              <w:bottom w:val="nil"/>
            </w:tcBorders>
          </w:tcPr>
          <w:p w14:paraId="3D22B82D" w14:textId="77777777" w:rsidR="009C6362" w:rsidRPr="00137156" w:rsidRDefault="009C6362">
            <w:pPr>
              <w:rPr>
                <w:rFonts w:cs="Arial"/>
                <w:sz w:val="20"/>
              </w:rPr>
            </w:pPr>
          </w:p>
        </w:tc>
      </w:tr>
      <w:tr w:rsidR="009C6362" w:rsidRPr="00137156" w14:paraId="4093F40A" w14:textId="77777777" w:rsidTr="009C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0CBF66A" w14:textId="77777777" w:rsidR="009C6362" w:rsidRPr="00137156" w:rsidRDefault="009C6362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Tittel</w:t>
            </w:r>
          </w:p>
        </w:tc>
        <w:tc>
          <w:tcPr>
            <w:tcW w:w="3686" w:type="dxa"/>
            <w:gridSpan w:val="2"/>
            <w:vMerge/>
            <w:tcBorders>
              <w:right w:val="single" w:sz="6" w:space="0" w:color="auto"/>
            </w:tcBorders>
          </w:tcPr>
          <w:p w14:paraId="6BB9267C" w14:textId="77777777" w:rsidR="009C6362" w:rsidRPr="00137156" w:rsidRDefault="009C6362">
            <w:pPr>
              <w:rPr>
                <w:rFonts w:cs="Arial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6450E" w14:textId="77777777" w:rsidR="009C6362" w:rsidRPr="00137156" w:rsidRDefault="00C744E1" w:rsidP="009C6362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Møtenr.</w:t>
            </w:r>
          </w:p>
        </w:tc>
      </w:tr>
      <w:tr w:rsidR="009C6362" w:rsidRPr="00137156" w14:paraId="15AD83F6" w14:textId="77777777" w:rsidTr="009C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69"/>
        </w:trPr>
        <w:tc>
          <w:tcPr>
            <w:tcW w:w="474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7060831" w14:textId="77777777" w:rsidR="009C6362" w:rsidRPr="00137156" w:rsidRDefault="00C744E1" w:rsidP="009C6362">
            <w:pPr>
              <w:ind w:left="142"/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FAU møte</w:t>
            </w:r>
          </w:p>
        </w:tc>
        <w:tc>
          <w:tcPr>
            <w:tcW w:w="368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D74EA24" w14:textId="77777777" w:rsidR="009C6362" w:rsidRPr="00137156" w:rsidRDefault="009C6362" w:rsidP="00A11213">
            <w:pPr>
              <w:ind w:left="142"/>
              <w:rPr>
                <w:rFonts w:cs="Arial"/>
                <w:sz w:val="20"/>
              </w:rPr>
            </w:pPr>
          </w:p>
        </w:tc>
        <w:tc>
          <w:tcPr>
            <w:tcW w:w="1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0C3E" w14:textId="2BB67A26" w:rsidR="009C6362" w:rsidRPr="00137156" w:rsidRDefault="0045404A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1516</w:t>
            </w:r>
            <w:r w:rsidR="00C744E1" w:rsidRPr="00137156">
              <w:rPr>
                <w:rFonts w:cs="Arial"/>
                <w:sz w:val="20"/>
              </w:rPr>
              <w:t>-0</w:t>
            </w:r>
            <w:r w:rsidR="00F27421" w:rsidRPr="00137156">
              <w:rPr>
                <w:rFonts w:cs="Arial"/>
                <w:sz w:val="20"/>
              </w:rPr>
              <w:t>5</w:t>
            </w:r>
          </w:p>
        </w:tc>
      </w:tr>
      <w:tr w:rsidR="0010367D" w:rsidRPr="00137156" w14:paraId="51E7E7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AC3B40" w14:textId="77777777" w:rsidR="0010367D" w:rsidRPr="00137156" w:rsidRDefault="00C744E1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Møtedato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69D9A5" w14:textId="77777777" w:rsidR="0010367D" w:rsidRPr="00137156" w:rsidRDefault="0010367D" w:rsidP="00C744E1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fldChar w:fldCharType="begin"/>
            </w:r>
            <w:r w:rsidRPr="00137156">
              <w:rPr>
                <w:rFonts w:cs="Arial"/>
                <w:sz w:val="20"/>
              </w:rPr>
              <w:instrText xml:space="preserve"> DOCPROPERTY ZLabelMomTime  \* MERGEFORMAT </w:instrText>
            </w:r>
            <w:r w:rsidRPr="00137156">
              <w:rPr>
                <w:rFonts w:cs="Arial"/>
                <w:sz w:val="20"/>
              </w:rPr>
              <w:fldChar w:fldCharType="separate"/>
            </w:r>
            <w:r w:rsidR="0040198B" w:rsidRPr="00137156">
              <w:rPr>
                <w:rFonts w:cs="Arial"/>
                <w:sz w:val="20"/>
              </w:rPr>
              <w:t>T</w:t>
            </w:r>
            <w:r w:rsidR="00C744E1" w:rsidRPr="00137156">
              <w:rPr>
                <w:rFonts w:cs="Arial"/>
                <w:sz w:val="20"/>
              </w:rPr>
              <w:t>id</w:t>
            </w:r>
            <w:r w:rsidRPr="001371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F6F27" w14:textId="77777777" w:rsidR="0010367D" w:rsidRPr="00137156" w:rsidRDefault="00C744E1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Sted</w:t>
            </w:r>
          </w:p>
        </w:tc>
      </w:tr>
      <w:tr w:rsidR="0010367D" w:rsidRPr="00137156" w14:paraId="69370D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A29C" w14:textId="27CB8E8E" w:rsidR="0010367D" w:rsidRPr="00137156" w:rsidRDefault="00F27421" w:rsidP="0015215E">
            <w:pPr>
              <w:ind w:left="142"/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2016-02-18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28BE" w14:textId="77777777" w:rsidR="0010367D" w:rsidRPr="00137156" w:rsidRDefault="009C6362">
            <w:pPr>
              <w:ind w:left="142"/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1900-2030</w:t>
            </w:r>
          </w:p>
        </w:tc>
        <w:tc>
          <w:tcPr>
            <w:tcW w:w="47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D458" w14:textId="072153B1" w:rsidR="0010367D" w:rsidRPr="00137156" w:rsidRDefault="009C6362" w:rsidP="009C6362">
            <w:pPr>
              <w:ind w:left="142"/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Nor</w:t>
            </w:r>
            <w:r w:rsidR="00FF329E" w:rsidRPr="00137156">
              <w:rPr>
                <w:rFonts w:cs="Arial"/>
                <w:sz w:val="20"/>
              </w:rPr>
              <w:t>d</w:t>
            </w:r>
            <w:r w:rsidRPr="00137156">
              <w:rPr>
                <w:rFonts w:cs="Arial"/>
                <w:sz w:val="20"/>
              </w:rPr>
              <w:t>berg skole</w:t>
            </w:r>
          </w:p>
        </w:tc>
      </w:tr>
      <w:tr w:rsidR="0010367D" w:rsidRPr="00137156" w14:paraId="6244B7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4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0290E9" w14:textId="77777777" w:rsidR="0010367D" w:rsidRPr="00137156" w:rsidRDefault="0010367D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fldChar w:fldCharType="begin"/>
            </w:r>
            <w:r w:rsidRPr="00137156">
              <w:rPr>
                <w:rFonts w:cs="Arial"/>
                <w:sz w:val="20"/>
              </w:rPr>
              <w:instrText xml:space="preserve"> DOCPROPERTY ZLabelMomMinutesBy  \* MERGEFORMAT </w:instrText>
            </w:r>
            <w:r w:rsidRPr="00137156">
              <w:rPr>
                <w:rFonts w:cs="Arial"/>
                <w:sz w:val="20"/>
              </w:rPr>
              <w:fldChar w:fldCharType="separate"/>
            </w:r>
            <w:r w:rsidR="0040198B" w:rsidRPr="00137156">
              <w:rPr>
                <w:rFonts w:cs="Arial"/>
                <w:sz w:val="20"/>
              </w:rPr>
              <w:t>Minutes by</w:t>
            </w:r>
            <w:r w:rsidRPr="001371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7DE846" w14:textId="77777777" w:rsidR="0010367D" w:rsidRPr="00137156" w:rsidRDefault="00C744E1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Dato sign</w:t>
            </w:r>
          </w:p>
        </w:tc>
      </w:tr>
      <w:tr w:rsidR="0010367D" w:rsidRPr="00137156" w14:paraId="14797F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4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0AF" w14:textId="08F87735" w:rsidR="0010367D" w:rsidRPr="00137156" w:rsidRDefault="0052581B" w:rsidP="00CF30AC">
            <w:pPr>
              <w:ind w:left="142"/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Ørjan Teigen</w:t>
            </w:r>
            <w:r w:rsidR="0010367D" w:rsidRPr="00137156">
              <w:rPr>
                <w:rFonts w:cs="Arial"/>
                <w:sz w:val="20"/>
              </w:rPr>
              <w:fldChar w:fldCharType="begin"/>
            </w:r>
            <w:r w:rsidR="0010367D" w:rsidRPr="00137156">
              <w:rPr>
                <w:rFonts w:cs="Arial"/>
                <w:sz w:val="20"/>
              </w:rPr>
              <w:instrText xml:space="preserve"> DOCPROPERTY CreatorOrgCode  \* MERGEFORMAT </w:instrText>
            </w:r>
            <w:r w:rsidR="0010367D" w:rsidRPr="00137156">
              <w:rPr>
                <w:rFonts w:cs="Arial"/>
                <w:sz w:val="20"/>
              </w:rPr>
              <w:fldChar w:fldCharType="end"/>
            </w:r>
            <w:r w:rsidR="0010367D" w:rsidRPr="00137156">
              <w:rPr>
                <w:rFonts w:cs="Arial"/>
                <w:sz w:val="20"/>
              </w:rPr>
              <w:fldChar w:fldCharType="begin"/>
            </w:r>
            <w:r w:rsidR="0010367D" w:rsidRPr="00137156">
              <w:rPr>
                <w:rFonts w:cs="Arial"/>
                <w:sz w:val="20"/>
              </w:rPr>
              <w:instrText xml:space="preserve"> DOCPROPERTY CreatorName  \* MERGEFORMAT </w:instrText>
            </w:r>
            <w:r w:rsidR="0010367D" w:rsidRPr="0013715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5255" w14:textId="3E71FBEE" w:rsidR="0010367D" w:rsidRPr="00137156" w:rsidRDefault="00F27421" w:rsidP="00FF329E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26</w:t>
            </w:r>
            <w:r w:rsidR="00B61B28" w:rsidRPr="00137156">
              <w:rPr>
                <w:rFonts w:cs="Arial"/>
                <w:sz w:val="20"/>
              </w:rPr>
              <w:t>.02</w:t>
            </w:r>
            <w:r w:rsidR="0015215E" w:rsidRPr="00137156">
              <w:rPr>
                <w:rFonts w:cs="Arial"/>
                <w:sz w:val="20"/>
              </w:rPr>
              <w:t>.2</w:t>
            </w:r>
            <w:r w:rsidR="00F33DEC" w:rsidRPr="00137156">
              <w:rPr>
                <w:rFonts w:cs="Arial"/>
                <w:sz w:val="20"/>
              </w:rPr>
              <w:t>01</w:t>
            </w:r>
            <w:r w:rsidR="00D33647" w:rsidRPr="00137156">
              <w:rPr>
                <w:rFonts w:cs="Arial"/>
                <w:sz w:val="20"/>
              </w:rPr>
              <w:t>6</w:t>
            </w:r>
          </w:p>
        </w:tc>
      </w:tr>
      <w:tr w:rsidR="0010367D" w:rsidRPr="00137156" w14:paraId="7AF534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42C1A2F" w14:textId="77777777" w:rsidR="0010367D" w:rsidRPr="00137156" w:rsidRDefault="0010367D" w:rsidP="00C744E1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fldChar w:fldCharType="begin"/>
            </w:r>
            <w:r w:rsidRPr="00137156">
              <w:rPr>
                <w:rFonts w:cs="Arial"/>
                <w:sz w:val="20"/>
              </w:rPr>
              <w:instrText xml:space="preserve"> DOCPROPERTY ZLabelMomParticipants  \* MERGEFORMAT </w:instrText>
            </w:r>
            <w:r w:rsidRPr="00137156">
              <w:rPr>
                <w:rFonts w:cs="Arial"/>
                <w:sz w:val="20"/>
              </w:rPr>
              <w:fldChar w:fldCharType="separate"/>
            </w:r>
            <w:r w:rsidR="00C744E1" w:rsidRPr="00137156">
              <w:rPr>
                <w:rFonts w:cs="Arial"/>
                <w:sz w:val="20"/>
              </w:rPr>
              <w:t>Deltagere</w:t>
            </w:r>
            <w:r w:rsidRPr="00137156">
              <w:rPr>
                <w:rFonts w:cs="Arial"/>
                <w:sz w:val="20"/>
              </w:rPr>
              <w:fldChar w:fldCharType="end"/>
            </w:r>
          </w:p>
        </w:tc>
      </w:tr>
      <w:tr w:rsidR="0010367D" w:rsidRPr="00137156" w14:paraId="2F4FA4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7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ellrutenett"/>
              <w:tblW w:w="924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42"/>
              <w:gridCol w:w="5528"/>
              <w:gridCol w:w="850"/>
              <w:gridCol w:w="1134"/>
              <w:gridCol w:w="853"/>
            </w:tblGrid>
            <w:tr w:rsidR="00F33DEC" w:rsidRPr="00137156" w14:paraId="19E874A5" w14:textId="77777777" w:rsidTr="006762C3">
              <w:tc>
                <w:tcPr>
                  <w:tcW w:w="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B7CD1" w14:textId="77777777" w:rsidR="00F33DEC" w:rsidRPr="00137156" w:rsidRDefault="00C744E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Cs w:val="18"/>
                      <w:lang w:val="nb-NO"/>
                    </w:rPr>
                  </w:pPr>
                  <w:r w:rsidRPr="00137156">
                    <w:rPr>
                      <w:rFonts w:cs="Arial"/>
                      <w:szCs w:val="18"/>
                      <w:lang w:val="nb-NO"/>
                    </w:rPr>
                    <w:t>Klasse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03585" w14:textId="77777777" w:rsidR="00F33DEC" w:rsidRPr="00137156" w:rsidRDefault="00C744E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Cs w:val="18"/>
                      <w:lang w:val="nb-NO"/>
                    </w:rPr>
                  </w:pPr>
                  <w:r w:rsidRPr="00137156">
                    <w:rPr>
                      <w:rFonts w:cs="Arial"/>
                      <w:szCs w:val="18"/>
                      <w:lang w:val="nb-NO"/>
                    </w:rPr>
                    <w:t>Navn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1EFC2" w14:textId="77777777" w:rsidR="00F33DEC" w:rsidRPr="00137156" w:rsidRDefault="00C744E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Cs w:val="18"/>
                      <w:lang w:val="nb-NO"/>
                    </w:rPr>
                  </w:pPr>
                  <w:r w:rsidRPr="00137156">
                    <w:rPr>
                      <w:rFonts w:cs="Arial"/>
                      <w:szCs w:val="18"/>
                      <w:lang w:val="nb-NO"/>
                    </w:rPr>
                    <w:t>Tilstede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7A10B" w14:textId="77777777" w:rsidR="00F33DEC" w:rsidRPr="00137156" w:rsidRDefault="00C744E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Cs w:val="18"/>
                      <w:lang w:val="nb-NO"/>
                    </w:rPr>
                  </w:pPr>
                  <w:r w:rsidRPr="00137156">
                    <w:rPr>
                      <w:rFonts w:cs="Arial"/>
                      <w:szCs w:val="18"/>
                      <w:lang w:val="nb-NO"/>
                    </w:rPr>
                    <w:t>Meldt fravær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A0C58" w14:textId="77777777" w:rsidR="00F33DEC" w:rsidRPr="00137156" w:rsidRDefault="00C744E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Cs w:val="18"/>
                      <w:lang w:val="nb-NO"/>
                    </w:rPr>
                  </w:pPr>
                  <w:r w:rsidRPr="00137156">
                    <w:rPr>
                      <w:rFonts w:cs="Arial"/>
                      <w:szCs w:val="18"/>
                      <w:lang w:val="nb-NO"/>
                    </w:rPr>
                    <w:t>Fravær</w:t>
                  </w:r>
                </w:p>
              </w:tc>
            </w:tr>
            <w:tr w:rsidR="00F27421" w:rsidRPr="00137156" w14:paraId="10D4C80C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FAE45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8A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D35C2" w14:textId="2679EAF6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Maya Troberg Djuve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3F8CB" w14:textId="3BC20220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C48C1" w14:textId="169A55F3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FF91E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2CCCA3F7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B2729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8B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A2F95" w14:textId="28F18D23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Rebecca Mathiesen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018E1" w14:textId="1264D3F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760F4" w14:textId="39DFFBFB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F5C17" w14:textId="3D97CF08" w:rsidR="00F27421" w:rsidRPr="00137156" w:rsidRDefault="00F633F0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</w:tr>
            <w:tr w:rsidR="00F27421" w:rsidRPr="00137156" w14:paraId="1B90FB6D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B0AC1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8C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867A7" w14:textId="08787A6B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Ivar Bergland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D4DD4" w14:textId="33B83975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FA7E3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8A28E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24E805C3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A5646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8D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C6E75" w14:textId="06833D9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Mette Røhne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64CBA" w14:textId="05C99DB2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A6DAF" w14:textId="7422686D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EC4FD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7613BD18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1DA63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8E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3EBEC" w14:textId="15BA4CD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Dag Backer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E7C33" w14:textId="5893C0C3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F8499" w14:textId="56CC3BE3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EB3C7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59AFE27F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A3FD2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8F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F501A" w14:textId="070C10EC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Beate Bjørnskau Heimdal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0D62D" w14:textId="0F8C7595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5694A" w14:textId="3BF29D23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54049" w14:textId="3E0FB398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611B790F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101E5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8G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28D47" w14:textId="35FD5030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Karin Yan Kallevik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2A387" w14:textId="4264B8EB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83781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611F4" w14:textId="670D0C31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7176C14C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01B5C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9A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697F2" w14:textId="166F7FBB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Ørjan Teigen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0251C" w14:textId="5BE6D1F0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C894D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C188D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24F19819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265FC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9B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F6B9B" w14:textId="21789493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Cathrine Thalida Paulsen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00B47" w14:textId="4D9AD8B1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D60D5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8B482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53F6A6F2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4CBC0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9C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96855" w14:textId="5D901FB8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Anne Kristine Uthaug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447B8" w14:textId="56A2CAA8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01237" w14:textId="2FBF6C54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C6E9" w14:textId="7A999188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4FDF9E91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F64A3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9D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48913" w14:textId="31158E40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Jørgen Kaurin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B58CC" w14:textId="1BE23580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A5B1C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60237" w14:textId="71F03EA9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44B40263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30F6C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9E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7E8C" w14:textId="461AA8B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Camilla K. Mehl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A924F" w14:textId="072CE0C8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BA52F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CD6AA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26BDB0D6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C6682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9F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55B32" w14:textId="30CEAC59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Kristin Nordseth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8826D" w14:textId="60D9C28F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073B4" w14:textId="2883792B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38DA5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196A8E2B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5B691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9G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9B4B0" w14:textId="3811FA72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Trude Bakke (for Edna Røssberg)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59FE0" w14:textId="7B2CBC9F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32958" w14:textId="26C32C33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5EE10" w14:textId="14FBF6D1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6EE1E427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CBD7F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10A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E7B9D" w14:textId="297B54AA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Riitta Hellman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92500" w14:textId="52B5BD2A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D7193" w14:textId="31CDFBBC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B08EB" w14:textId="213861AE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0B947AB1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AA2A1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10B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DDB13" w14:textId="60CFD1AE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Espen Frøyland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A209F" w14:textId="40D196F3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260DC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A9D62" w14:textId="0C3DF12B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3C543452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393B8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10C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6D543" w14:textId="69113B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Anne Berit Nystad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00F89" w14:textId="7CFF4421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0A3FB" w14:textId="761B8C8E" w:rsidR="00F27421" w:rsidRPr="00137156" w:rsidRDefault="00F633F0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FAA47" w14:textId="352E17FD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7FF6D180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7EF0E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10D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AA793" w14:textId="3DBDDF2E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Dag Henrik Reikvam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BBB25" w14:textId="1500AA74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76750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33F0E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61B80AA5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01E66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10E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157B" w14:textId="5C2420A1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Anne Elisabeth Kolseth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3F523" w14:textId="5FA77F0B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0174E" w14:textId="14FF4368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AF224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1447FF14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D454A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10F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82790" w14:textId="0A8FFBA2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 xml:space="preserve">Anne Bérard-Andersen (for </w:t>
                  </w:r>
                  <w:r w:rsidR="00F27421" w:rsidRPr="00137156">
                    <w:rPr>
                      <w:rFonts w:cs="Arial"/>
                      <w:sz w:val="20"/>
                      <w:lang w:val="nb-NO"/>
                    </w:rPr>
                    <w:t>Alice Boyd</w:t>
                  </w:r>
                  <w:r w:rsidRPr="00137156">
                    <w:rPr>
                      <w:rFonts w:cs="Arial"/>
                      <w:sz w:val="20"/>
                      <w:lang w:val="nb-NO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28692" w14:textId="7D51F015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5EE9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3029C" w14:textId="59B25C6D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54012ED1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16507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right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10G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D9151" w14:textId="76257EAE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Gunnar K. Bentsen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C86BF" w14:textId="4CF68568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A41AC" w14:textId="1FC99F96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66017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5331980F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3FC2E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E2CF4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F67FA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4CBC6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A1842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22EDBD74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3D88A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71BD9" w14:textId="2CA7978A" w:rsidR="00F27421" w:rsidRPr="00137156" w:rsidRDefault="00457989" w:rsidP="00137156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 xml:space="preserve">Pauline </w:t>
                  </w:r>
                  <w:r w:rsidR="00137156" w:rsidRPr="00137156">
                    <w:rPr>
                      <w:rFonts w:cs="Arial"/>
                      <w:sz w:val="20"/>
                      <w:lang w:val="nb-NO"/>
                    </w:rPr>
                    <w:t xml:space="preserve">Zigrand Hoven </w:t>
                  </w:r>
                  <w:r w:rsidRPr="00137156">
                    <w:rPr>
                      <w:rFonts w:cs="Arial"/>
                      <w:sz w:val="20"/>
                      <w:lang w:val="nb-NO"/>
                    </w:rPr>
                    <w:t>(Leder Elevrådet)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41518" w14:textId="4FD22244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A1B93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0B8C8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  <w:tr w:rsidR="00F27421" w:rsidRPr="00137156" w14:paraId="38409331" w14:textId="77777777" w:rsidTr="005A74A2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C40B6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B7490" w14:textId="038F10C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Lise Byom-Nilsen (Assisterende rektor)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3881D" w14:textId="37139163" w:rsidR="00F27421" w:rsidRPr="00137156" w:rsidRDefault="00E0194C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  <w:r w:rsidRPr="00137156">
                    <w:rPr>
                      <w:rFonts w:cs="Arial"/>
                      <w:sz w:val="20"/>
                      <w:lang w:val="nb-NO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9852C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6AB25" w14:textId="77777777" w:rsidR="00F27421" w:rsidRPr="00137156" w:rsidRDefault="00F27421" w:rsidP="00F27421">
                  <w:pPr>
                    <w:pStyle w:val="Ledetekst"/>
                    <w:tabs>
                      <w:tab w:val="left" w:pos="3090"/>
                      <w:tab w:val="left" w:pos="6350"/>
                      <w:tab w:val="center" w:pos="7741"/>
                      <w:tab w:val="center" w:pos="8791"/>
                    </w:tabs>
                    <w:spacing w:before="0" w:after="0"/>
                    <w:ind w:left="0"/>
                    <w:jc w:val="center"/>
                    <w:rPr>
                      <w:rFonts w:cs="Arial"/>
                      <w:sz w:val="20"/>
                      <w:lang w:val="nb-NO"/>
                    </w:rPr>
                  </w:pPr>
                </w:p>
              </w:tc>
            </w:tr>
          </w:tbl>
          <w:p w14:paraId="4C6DE74F" w14:textId="77777777" w:rsidR="0010367D" w:rsidRPr="00137156" w:rsidRDefault="0010367D">
            <w:pPr>
              <w:ind w:left="142"/>
              <w:rPr>
                <w:rFonts w:cs="Arial"/>
                <w:sz w:val="20"/>
              </w:rPr>
            </w:pPr>
          </w:p>
        </w:tc>
      </w:tr>
    </w:tbl>
    <w:p w14:paraId="1D5F1FAD" w14:textId="77777777" w:rsidR="00966911" w:rsidRPr="00137156" w:rsidRDefault="00966911" w:rsidP="00966911">
      <w:pPr>
        <w:rPr>
          <w:rFonts w:cs="Arial"/>
          <w:b/>
          <w:sz w:val="20"/>
        </w:rPr>
      </w:pPr>
      <w:bookmarkStart w:id="0" w:name="Startbody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804"/>
        <w:gridCol w:w="1134"/>
        <w:gridCol w:w="769"/>
      </w:tblGrid>
      <w:tr w:rsidR="00966911" w:rsidRPr="00137156" w14:paraId="00272ADF" w14:textId="77777777" w:rsidTr="00040C9B">
        <w:trPr>
          <w:tblHeader/>
        </w:trPr>
        <w:tc>
          <w:tcPr>
            <w:tcW w:w="1063" w:type="dxa"/>
            <w:tcBorders>
              <w:bottom w:val="nil"/>
            </w:tcBorders>
          </w:tcPr>
          <w:p w14:paraId="654EF36E" w14:textId="77777777" w:rsidR="00966911" w:rsidRPr="00137156" w:rsidRDefault="00C744E1" w:rsidP="00D40757">
            <w:pPr>
              <w:jc w:val="center"/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Saks nr</w:t>
            </w:r>
            <w:r w:rsidR="00966911" w:rsidRPr="00137156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6804" w:type="dxa"/>
            <w:tcBorders>
              <w:bottom w:val="nil"/>
            </w:tcBorders>
          </w:tcPr>
          <w:p w14:paraId="20DDBD05" w14:textId="77777777" w:rsidR="00966911" w:rsidRPr="00137156" w:rsidRDefault="00C744E1" w:rsidP="00723CCA">
            <w:pPr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Sak</w:t>
            </w:r>
          </w:p>
        </w:tc>
        <w:tc>
          <w:tcPr>
            <w:tcW w:w="1134" w:type="dxa"/>
            <w:tcBorders>
              <w:bottom w:val="nil"/>
            </w:tcBorders>
          </w:tcPr>
          <w:p w14:paraId="75A93E88" w14:textId="77777777" w:rsidR="00966911" w:rsidRPr="00137156" w:rsidRDefault="00C744E1" w:rsidP="00723CCA">
            <w:pPr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Ansvarlig</w:t>
            </w:r>
          </w:p>
        </w:tc>
        <w:tc>
          <w:tcPr>
            <w:tcW w:w="769" w:type="dxa"/>
            <w:tcBorders>
              <w:bottom w:val="nil"/>
            </w:tcBorders>
          </w:tcPr>
          <w:p w14:paraId="78D0DFD0" w14:textId="77777777" w:rsidR="00966911" w:rsidRPr="00137156" w:rsidRDefault="00C744E1" w:rsidP="00723CCA">
            <w:pPr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Frist</w:t>
            </w:r>
          </w:p>
        </w:tc>
      </w:tr>
      <w:tr w:rsidR="00966911" w:rsidRPr="00137156" w14:paraId="5BDCDBB3" w14:textId="77777777" w:rsidTr="00040C9B"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14:paraId="79A46DAC" w14:textId="77777777" w:rsidR="00966911" w:rsidRPr="00137156" w:rsidRDefault="00966911" w:rsidP="00D4075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14:paraId="34105653" w14:textId="77777777" w:rsidR="00966911" w:rsidRPr="00137156" w:rsidRDefault="00966911" w:rsidP="00723CCA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1CC7329" w14:textId="77777777" w:rsidR="00966911" w:rsidRPr="00137156" w:rsidRDefault="00966911" w:rsidP="00723CCA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14:paraId="4B6AD0E6" w14:textId="77777777" w:rsidR="00966911" w:rsidRPr="00137156" w:rsidRDefault="00966911" w:rsidP="00723CCA">
            <w:pPr>
              <w:rPr>
                <w:rFonts w:cs="Arial"/>
                <w:sz w:val="20"/>
              </w:rPr>
            </w:pPr>
          </w:p>
        </w:tc>
      </w:tr>
      <w:tr w:rsidR="00F33DEC" w:rsidRPr="00137156" w14:paraId="77A8EE9E" w14:textId="77777777" w:rsidTr="00040C9B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53B31" w14:textId="12DDFCA8" w:rsidR="00F33DEC" w:rsidRPr="00137156" w:rsidRDefault="00D40757" w:rsidP="00D40757">
            <w:pPr>
              <w:jc w:val="center"/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586A4" w14:textId="392490DD" w:rsidR="00D441AE" w:rsidRPr="00137156" w:rsidRDefault="00FA389C" w:rsidP="005F3CD7">
            <w:pPr>
              <w:spacing w:after="200" w:line="276" w:lineRule="auto"/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God</w:t>
            </w:r>
            <w:r w:rsidR="00C258E2" w:rsidRPr="00137156">
              <w:rPr>
                <w:rFonts w:cs="Arial"/>
                <w:b/>
                <w:sz w:val="20"/>
              </w:rPr>
              <w:t>kjenning av dagsorden</w:t>
            </w:r>
          </w:p>
          <w:p w14:paraId="6F1CA67B" w14:textId="6E5D53EB" w:rsidR="00CC7A33" w:rsidRPr="00137156" w:rsidRDefault="00E94FA7" w:rsidP="00E94FA7">
            <w:pPr>
              <w:spacing w:after="200" w:line="276" w:lineRule="auto"/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Ingen merknader til dagsorden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BBB2A" w14:textId="77777777" w:rsidR="00F33DEC" w:rsidRPr="00137156" w:rsidRDefault="00F33DEC" w:rsidP="00F33DEC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8051C" w14:textId="77777777" w:rsidR="00F33DEC" w:rsidRPr="00137156" w:rsidRDefault="00F33DEC" w:rsidP="00F33DEC">
            <w:pPr>
              <w:rPr>
                <w:rFonts w:cs="Arial"/>
                <w:sz w:val="20"/>
              </w:rPr>
            </w:pPr>
          </w:p>
        </w:tc>
      </w:tr>
      <w:tr w:rsidR="00265A5F" w:rsidRPr="00137156" w14:paraId="423D521A" w14:textId="77777777" w:rsidTr="00040C9B"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159F" w14:textId="7CFEF47B" w:rsidR="00265A5F" w:rsidRPr="00137156" w:rsidRDefault="00265A5F" w:rsidP="00265A5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607" w14:textId="77777777" w:rsidR="00265A5F" w:rsidRPr="00137156" w:rsidRDefault="00265A5F" w:rsidP="00265A5F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660A" w14:textId="77777777" w:rsidR="00265A5F" w:rsidRPr="00137156" w:rsidRDefault="00265A5F" w:rsidP="00265A5F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49A7" w14:textId="77777777" w:rsidR="00265A5F" w:rsidRPr="00137156" w:rsidRDefault="00265A5F" w:rsidP="00265A5F">
            <w:pPr>
              <w:rPr>
                <w:rFonts w:cs="Arial"/>
                <w:sz w:val="20"/>
              </w:rPr>
            </w:pPr>
          </w:p>
        </w:tc>
      </w:tr>
      <w:tr w:rsidR="00D40757" w:rsidRPr="00137156" w14:paraId="73E1B2E3" w14:textId="77777777" w:rsidTr="00040C9B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F5F" w14:textId="27707CC1" w:rsidR="00375CEE" w:rsidRPr="00137156" w:rsidRDefault="00D40757" w:rsidP="00D40757">
            <w:pPr>
              <w:jc w:val="center"/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FAA" w14:textId="77777777" w:rsidR="00CC7A33" w:rsidRPr="00137156" w:rsidRDefault="00CC7A33" w:rsidP="00C50294">
            <w:pPr>
              <w:rPr>
                <w:rFonts w:cs="Arial"/>
                <w:b/>
                <w:sz w:val="20"/>
              </w:rPr>
            </w:pPr>
          </w:p>
          <w:p w14:paraId="3A292484" w14:textId="0C99C175" w:rsidR="00740B91" w:rsidRPr="00137156" w:rsidRDefault="00740B91" w:rsidP="00740B91">
            <w:pPr>
              <w:spacing w:after="200" w:line="276" w:lineRule="auto"/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 xml:space="preserve">Godkjenning av referat </w:t>
            </w:r>
            <w:r w:rsidR="00F27421" w:rsidRPr="00137156">
              <w:rPr>
                <w:rFonts w:cs="Arial"/>
                <w:b/>
                <w:sz w:val="20"/>
              </w:rPr>
              <w:t>fra møtet 21.01.2015</w:t>
            </w:r>
          </w:p>
          <w:p w14:paraId="7E4728FC" w14:textId="77777777" w:rsidR="00CB623F" w:rsidRPr="00137156" w:rsidRDefault="00740B91" w:rsidP="00C50294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Referatet</w:t>
            </w:r>
            <w:r w:rsidR="006762C3" w:rsidRPr="00137156">
              <w:rPr>
                <w:rFonts w:cs="Arial"/>
                <w:sz w:val="20"/>
              </w:rPr>
              <w:t xml:space="preserve"> godkj</w:t>
            </w:r>
            <w:r w:rsidR="00FE6A93" w:rsidRPr="00137156">
              <w:rPr>
                <w:rFonts w:cs="Arial"/>
                <w:sz w:val="20"/>
              </w:rPr>
              <w:t>ent</w:t>
            </w:r>
          </w:p>
          <w:p w14:paraId="01E4BFFA" w14:textId="7DA1BA0F" w:rsidR="00457989" w:rsidRPr="00137156" w:rsidRDefault="00457989" w:rsidP="00C50294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88F3" w14:textId="77777777" w:rsidR="00C23F8B" w:rsidRPr="00137156" w:rsidRDefault="00C23F8B" w:rsidP="00F33DEC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5C9" w14:textId="17D79B77" w:rsidR="00C23F8B" w:rsidRPr="00137156" w:rsidRDefault="00C23F8B" w:rsidP="00C80A9E">
            <w:pPr>
              <w:rPr>
                <w:rFonts w:cs="Arial"/>
                <w:sz w:val="20"/>
              </w:rPr>
            </w:pPr>
          </w:p>
        </w:tc>
      </w:tr>
      <w:tr w:rsidR="00F27421" w:rsidRPr="00137156" w14:paraId="2EDF08A3" w14:textId="77777777" w:rsidTr="00040C9B"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E68F" w14:textId="77777777" w:rsidR="00F27421" w:rsidRPr="00137156" w:rsidRDefault="00F27421" w:rsidP="00D4075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B259" w14:textId="77777777" w:rsidR="00F27421" w:rsidRPr="00137156" w:rsidRDefault="00F27421" w:rsidP="00C80A9E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D53A" w14:textId="77777777" w:rsidR="00F27421" w:rsidRPr="00137156" w:rsidRDefault="00F27421" w:rsidP="00F33DEC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E431" w14:textId="77777777" w:rsidR="00F27421" w:rsidRPr="00137156" w:rsidRDefault="00F27421" w:rsidP="00C80A9E">
            <w:pPr>
              <w:rPr>
                <w:rFonts w:cs="Arial"/>
                <w:sz w:val="20"/>
              </w:rPr>
            </w:pPr>
          </w:p>
        </w:tc>
      </w:tr>
      <w:tr w:rsidR="004B4176" w:rsidRPr="00137156" w14:paraId="39738319" w14:textId="77777777" w:rsidTr="00040C9B"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AA9F" w14:textId="556C44C8" w:rsidR="004B4176" w:rsidRPr="00137156" w:rsidRDefault="00F27421" w:rsidP="00D40757">
            <w:pPr>
              <w:jc w:val="center"/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5359" w14:textId="77777777" w:rsidR="00610089" w:rsidRPr="00137156" w:rsidRDefault="00F27421" w:rsidP="00C80A9E">
            <w:pPr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Orientering fra Elevrådet</w:t>
            </w:r>
          </w:p>
          <w:p w14:paraId="2144469D" w14:textId="1BE31096" w:rsidR="00F27421" w:rsidRPr="00137156" w:rsidRDefault="00F27421" w:rsidP="00C80A9E">
            <w:pPr>
              <w:rPr>
                <w:rFonts w:cs="Arial"/>
                <w:bCs/>
                <w:sz w:val="20"/>
              </w:rPr>
            </w:pPr>
            <w:r w:rsidRPr="00137156">
              <w:rPr>
                <w:rFonts w:cs="Arial"/>
                <w:bCs/>
                <w:sz w:val="20"/>
              </w:rPr>
              <w:t>v/ elevrådsleder Pauline Zigrand Hoven</w:t>
            </w:r>
          </w:p>
          <w:p w14:paraId="5355C13D" w14:textId="77777777" w:rsidR="00F27421" w:rsidRPr="00137156" w:rsidRDefault="00F27421" w:rsidP="00C80A9E">
            <w:pPr>
              <w:rPr>
                <w:rFonts w:cs="Arial"/>
                <w:b/>
                <w:sz w:val="20"/>
              </w:rPr>
            </w:pPr>
          </w:p>
          <w:p w14:paraId="17322809" w14:textId="77E8C06D" w:rsidR="00457989" w:rsidRPr="00137156" w:rsidRDefault="00137156" w:rsidP="00C80A9E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 xml:space="preserve">Elevrådet ønsker </w:t>
            </w:r>
            <w:r w:rsidR="00457989" w:rsidRPr="00137156">
              <w:rPr>
                <w:rFonts w:cs="Arial"/>
                <w:sz w:val="20"/>
              </w:rPr>
              <w:t xml:space="preserve">å </w:t>
            </w:r>
            <w:r w:rsidRPr="00137156">
              <w:rPr>
                <w:rFonts w:cs="Arial"/>
                <w:sz w:val="20"/>
              </w:rPr>
              <w:t>informere mer o</w:t>
            </w:r>
            <w:r w:rsidR="00F633F0">
              <w:rPr>
                <w:rFonts w:cs="Arial"/>
                <w:sz w:val="20"/>
              </w:rPr>
              <w:t>m rettigheter man har som elev</w:t>
            </w:r>
            <w:r w:rsidRPr="00137156">
              <w:rPr>
                <w:rFonts w:cs="Arial"/>
                <w:sz w:val="20"/>
              </w:rPr>
              <w:t xml:space="preserve"> på ungdomsskolen. </w:t>
            </w:r>
            <w:r>
              <w:rPr>
                <w:rFonts w:cs="Arial"/>
                <w:sz w:val="20"/>
              </w:rPr>
              <w:t>(For ekse</w:t>
            </w:r>
            <w:r w:rsidRPr="00137156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p</w:t>
            </w:r>
            <w:r w:rsidRPr="00137156">
              <w:rPr>
                <w:rFonts w:cs="Arial"/>
                <w:sz w:val="20"/>
              </w:rPr>
              <w:t xml:space="preserve">el </w:t>
            </w:r>
            <w:r>
              <w:rPr>
                <w:rFonts w:cs="Arial"/>
                <w:sz w:val="20"/>
              </w:rPr>
              <w:t>prøve å fordele antall prøver utover et visst tid</w:t>
            </w:r>
            <w:r w:rsidR="00F633F0">
              <w:rPr>
                <w:rFonts w:cs="Arial"/>
                <w:sz w:val="20"/>
              </w:rPr>
              <w:t>srom slik at ikke alle kommer i</w:t>
            </w:r>
            <w:r>
              <w:rPr>
                <w:rFonts w:cs="Arial"/>
                <w:sz w:val="20"/>
              </w:rPr>
              <w:t xml:space="preserve"> samme uke.) </w:t>
            </w:r>
          </w:p>
          <w:p w14:paraId="1A7C7A7E" w14:textId="77777777" w:rsidR="00457989" w:rsidRPr="00137156" w:rsidRDefault="00457989" w:rsidP="00C80A9E">
            <w:pPr>
              <w:rPr>
                <w:rFonts w:cs="Arial"/>
                <w:sz w:val="20"/>
              </w:rPr>
            </w:pPr>
          </w:p>
          <w:p w14:paraId="180250D3" w14:textId="2FB9E452" w:rsidR="00457989" w:rsidRDefault="00137156" w:rsidP="00E45A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Elevrådet ønsker </w:t>
            </w:r>
            <w:r w:rsidR="00457989" w:rsidRPr="00137156">
              <w:rPr>
                <w:rFonts w:cs="Arial"/>
                <w:sz w:val="20"/>
              </w:rPr>
              <w:t xml:space="preserve">å være mer synlig på skolen </w:t>
            </w:r>
            <w:r w:rsidR="00E45A69">
              <w:rPr>
                <w:rFonts w:cs="Arial"/>
                <w:sz w:val="20"/>
              </w:rPr>
              <w:t xml:space="preserve">og </w:t>
            </w:r>
            <w:r w:rsidR="00457989" w:rsidRPr="00137156">
              <w:rPr>
                <w:rFonts w:cs="Arial"/>
                <w:sz w:val="20"/>
              </w:rPr>
              <w:t>spes</w:t>
            </w:r>
            <w:r w:rsidR="00E45A69">
              <w:rPr>
                <w:rFonts w:cs="Arial"/>
                <w:sz w:val="20"/>
              </w:rPr>
              <w:t xml:space="preserve">ielt for nye elever på </w:t>
            </w:r>
            <w:r w:rsidR="00457989" w:rsidRPr="00137156">
              <w:rPr>
                <w:rFonts w:cs="Arial"/>
                <w:sz w:val="20"/>
              </w:rPr>
              <w:t xml:space="preserve"> 8 trinn</w:t>
            </w:r>
            <w:r w:rsidR="00E45A69">
              <w:rPr>
                <w:rFonts w:cs="Arial"/>
                <w:sz w:val="20"/>
              </w:rPr>
              <w:t xml:space="preserve">. </w:t>
            </w:r>
          </w:p>
          <w:p w14:paraId="54EFDE7A" w14:textId="77777777" w:rsidR="00457989" w:rsidRPr="00137156" w:rsidRDefault="00457989" w:rsidP="00C80A9E">
            <w:pPr>
              <w:rPr>
                <w:rFonts w:cs="Arial"/>
                <w:sz w:val="20"/>
              </w:rPr>
            </w:pPr>
          </w:p>
          <w:p w14:paraId="4B40833E" w14:textId="248C041F" w:rsidR="00457989" w:rsidRPr="00137156" w:rsidRDefault="00E45A69" w:rsidP="00C80A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Elevrådet ønsker bedre kontakt med skole</w:t>
            </w:r>
            <w:r w:rsidR="006540BF">
              <w:rPr>
                <w:rFonts w:cs="Arial"/>
                <w:sz w:val="20"/>
              </w:rPr>
              <w:t xml:space="preserve">ns ledelse </w:t>
            </w:r>
            <w:r w:rsidR="00457989" w:rsidRPr="00137156">
              <w:rPr>
                <w:rFonts w:cs="Arial"/>
                <w:sz w:val="20"/>
              </w:rPr>
              <w:t>– jobbe mer med å skape en god tone</w:t>
            </w:r>
            <w:r>
              <w:rPr>
                <w:rFonts w:cs="Arial"/>
                <w:sz w:val="20"/>
              </w:rPr>
              <w:t xml:space="preserve">. </w:t>
            </w:r>
          </w:p>
          <w:p w14:paraId="2EAAD2A8" w14:textId="77777777" w:rsidR="00457989" w:rsidRPr="00137156" w:rsidRDefault="00457989" w:rsidP="00C80A9E">
            <w:pPr>
              <w:rPr>
                <w:rFonts w:cs="Arial"/>
                <w:sz w:val="20"/>
              </w:rPr>
            </w:pPr>
          </w:p>
          <w:p w14:paraId="486E5866" w14:textId="3A006498" w:rsidR="00457989" w:rsidRPr="00137156" w:rsidRDefault="006540BF" w:rsidP="00C80A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Elevrådet har egen facebokgruppe som nå er gjort åpen slik at </w:t>
            </w:r>
            <w:r w:rsidR="00457989" w:rsidRPr="00137156">
              <w:rPr>
                <w:rFonts w:cs="Arial"/>
                <w:sz w:val="20"/>
              </w:rPr>
              <w:t xml:space="preserve">flere kan </w:t>
            </w:r>
            <w:r w:rsidR="00F633F0">
              <w:rPr>
                <w:rFonts w:cs="Arial"/>
                <w:sz w:val="20"/>
              </w:rPr>
              <w:t>engas</w:t>
            </w:r>
            <w:r w:rsidR="00F633F0" w:rsidRPr="00137156">
              <w:rPr>
                <w:rFonts w:cs="Arial"/>
                <w:sz w:val="20"/>
              </w:rPr>
              <w:t>jere</w:t>
            </w:r>
            <w:r w:rsidR="00457989" w:rsidRPr="00137156">
              <w:rPr>
                <w:rFonts w:cs="Arial"/>
                <w:sz w:val="20"/>
              </w:rPr>
              <w:t xml:space="preserve"> seg i elevrådet.</w:t>
            </w:r>
          </w:p>
          <w:p w14:paraId="1F2E3371" w14:textId="77777777" w:rsidR="00457989" w:rsidRPr="00137156" w:rsidRDefault="00457989" w:rsidP="00C80A9E">
            <w:pPr>
              <w:rPr>
                <w:rFonts w:cs="Arial"/>
                <w:sz w:val="20"/>
              </w:rPr>
            </w:pPr>
          </w:p>
          <w:p w14:paraId="4A784879" w14:textId="2392432A" w:rsidR="00457989" w:rsidRPr="00137156" w:rsidRDefault="000E35D1" w:rsidP="00C80A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å få bedre kontinuitet i elevrådets arbeid er n</w:t>
            </w:r>
            <w:r w:rsidR="00457989" w:rsidRPr="00137156">
              <w:rPr>
                <w:rFonts w:cs="Arial"/>
                <w:sz w:val="20"/>
              </w:rPr>
              <w:t>y ordn</w:t>
            </w:r>
            <w:r>
              <w:rPr>
                <w:rFonts w:cs="Arial"/>
                <w:sz w:val="20"/>
              </w:rPr>
              <w:t xml:space="preserve">ing innført hvor årets nestleder blir neste års leder. </w:t>
            </w:r>
          </w:p>
          <w:p w14:paraId="2BD3FF28" w14:textId="77777777" w:rsidR="00103DD4" w:rsidRDefault="00103DD4" w:rsidP="00C80A9E">
            <w:pPr>
              <w:rPr>
                <w:rFonts w:cs="Arial"/>
                <w:sz w:val="20"/>
              </w:rPr>
            </w:pPr>
          </w:p>
          <w:p w14:paraId="6835DA27" w14:textId="77777777" w:rsidR="00103DD4" w:rsidRPr="00137156" w:rsidRDefault="00103DD4" w:rsidP="00103DD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Nordberg skole vil delta med to elever på </w:t>
            </w:r>
            <w:r w:rsidRPr="00137156">
              <w:rPr>
                <w:rFonts w:cs="Arial"/>
                <w:sz w:val="20"/>
              </w:rPr>
              <w:t xml:space="preserve">Elevtinget </w:t>
            </w:r>
            <w:r>
              <w:rPr>
                <w:rFonts w:cs="Arial"/>
                <w:sz w:val="20"/>
              </w:rPr>
              <w:t>2016 (7. – 11. mars).</w:t>
            </w:r>
          </w:p>
          <w:p w14:paraId="7EF06A95" w14:textId="77777777" w:rsidR="00103DD4" w:rsidRDefault="00103DD4" w:rsidP="00C80A9E">
            <w:pPr>
              <w:rPr>
                <w:rFonts w:cs="Arial"/>
                <w:sz w:val="20"/>
              </w:rPr>
            </w:pPr>
          </w:p>
          <w:p w14:paraId="5E560FBE" w14:textId="71CE6EC6" w:rsidR="00457989" w:rsidRPr="00103DD4" w:rsidRDefault="00457989" w:rsidP="00C80A9E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Mobilhotell</w:t>
            </w:r>
          </w:p>
          <w:p w14:paraId="69DBA01B" w14:textId="2E573129" w:rsidR="00457989" w:rsidRPr="00137156" w:rsidRDefault="000E35D1" w:rsidP="00C80A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Elevrådet er </w:t>
            </w:r>
            <w:r w:rsidR="00103DD4">
              <w:rPr>
                <w:rFonts w:cs="Arial"/>
                <w:sz w:val="20"/>
              </w:rPr>
              <w:t xml:space="preserve">i </w:t>
            </w:r>
            <w:r w:rsidR="00F633F0">
              <w:rPr>
                <w:rFonts w:cs="Arial"/>
                <w:sz w:val="20"/>
              </w:rPr>
              <w:t>utgangspunktet</w:t>
            </w:r>
            <w:r w:rsidR="00103DD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</w:t>
            </w:r>
            <w:r w:rsidR="00457989" w:rsidRPr="00137156">
              <w:rPr>
                <w:rFonts w:cs="Arial"/>
                <w:sz w:val="20"/>
              </w:rPr>
              <w:t>egativ</w:t>
            </w:r>
            <w:r>
              <w:rPr>
                <w:rFonts w:cs="Arial"/>
                <w:sz w:val="20"/>
              </w:rPr>
              <w:t>t til dette forslaget.</w:t>
            </w:r>
          </w:p>
          <w:p w14:paraId="7947920E" w14:textId="79DE6022" w:rsidR="00457989" w:rsidRPr="00137156" w:rsidRDefault="00457989" w:rsidP="00C80A9E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Mobil brukes av og til i undervisningen</w:t>
            </w:r>
            <w:r w:rsidR="000E35D1">
              <w:rPr>
                <w:rFonts w:cs="Arial"/>
                <w:sz w:val="20"/>
              </w:rPr>
              <w:t>.</w:t>
            </w:r>
          </w:p>
          <w:p w14:paraId="4261CA15" w14:textId="07FC2D29" w:rsidR="00457989" w:rsidRPr="00137156" w:rsidRDefault="000E35D1" w:rsidP="00C80A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Elevrådet </w:t>
            </w:r>
            <w:r w:rsidR="00457989" w:rsidRPr="00137156">
              <w:rPr>
                <w:rFonts w:cs="Arial"/>
                <w:sz w:val="20"/>
              </w:rPr>
              <w:t xml:space="preserve">ønsker å </w:t>
            </w:r>
            <w:r>
              <w:rPr>
                <w:rFonts w:cs="Arial"/>
                <w:sz w:val="20"/>
              </w:rPr>
              <w:t>vite hva som er skolens utfordr</w:t>
            </w:r>
            <w:r w:rsidR="00F633F0">
              <w:rPr>
                <w:rFonts w:cs="Arial"/>
                <w:sz w:val="20"/>
              </w:rPr>
              <w:t xml:space="preserve">ing med mobilbruk, </w:t>
            </w:r>
            <w:r w:rsidR="00457989" w:rsidRPr="00137156">
              <w:rPr>
                <w:rFonts w:cs="Arial"/>
                <w:sz w:val="20"/>
              </w:rPr>
              <w:t>kanskje komme fram til et kompromiss?</w:t>
            </w:r>
          </w:p>
          <w:p w14:paraId="091900CB" w14:textId="77777777" w:rsidR="00457989" w:rsidRPr="00137156" w:rsidRDefault="00457989" w:rsidP="00C80A9E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Kan man prøve med en pilot-klasse?</w:t>
            </w:r>
          </w:p>
          <w:p w14:paraId="31F39E64" w14:textId="631AE213" w:rsidR="00457989" w:rsidRPr="00137156" w:rsidRDefault="00457989" w:rsidP="00C80A9E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Kan man se for seg et tid</w:t>
            </w:r>
            <w:r w:rsidR="000E35D1">
              <w:rPr>
                <w:rFonts w:cs="Arial"/>
                <w:sz w:val="20"/>
              </w:rPr>
              <w:t>s</w:t>
            </w:r>
            <w:r w:rsidRPr="00137156">
              <w:rPr>
                <w:rFonts w:cs="Arial"/>
                <w:sz w:val="20"/>
              </w:rPr>
              <w:t>bestemt mobilhotell?</w:t>
            </w:r>
          </w:p>
          <w:p w14:paraId="234DC523" w14:textId="77777777" w:rsidR="00F27421" w:rsidRDefault="00F27421" w:rsidP="00C80A9E">
            <w:pPr>
              <w:rPr>
                <w:rFonts w:cs="Arial"/>
                <w:b/>
                <w:sz w:val="20"/>
              </w:rPr>
            </w:pPr>
          </w:p>
          <w:p w14:paraId="2E9E4631" w14:textId="3830DE89" w:rsidR="00103DD4" w:rsidRPr="00103DD4" w:rsidRDefault="00103DD4" w:rsidP="00C80A9E">
            <w:pPr>
              <w:rPr>
                <w:rFonts w:cs="Arial"/>
                <w:sz w:val="20"/>
              </w:rPr>
            </w:pPr>
            <w:r w:rsidRPr="00103DD4">
              <w:rPr>
                <w:rFonts w:cs="Arial"/>
                <w:sz w:val="20"/>
              </w:rPr>
              <w:t>Elevrådet ønsker innspill fra FAU på dette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A4D0" w14:textId="77777777" w:rsidR="004B4176" w:rsidRPr="00137156" w:rsidRDefault="004B4176" w:rsidP="00F33DE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7F54" w14:textId="07245812" w:rsidR="00BB0463" w:rsidRPr="00137156" w:rsidRDefault="00BB0463" w:rsidP="00C80A9E">
            <w:pPr>
              <w:rPr>
                <w:rFonts w:cs="Arial"/>
                <w:b/>
                <w:sz w:val="20"/>
              </w:rPr>
            </w:pPr>
          </w:p>
        </w:tc>
      </w:tr>
      <w:tr w:rsidR="00F27421" w:rsidRPr="00137156" w14:paraId="760FF1C5" w14:textId="77777777" w:rsidTr="00040C9B"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1DF2" w14:textId="046C6B13" w:rsidR="00F27421" w:rsidRPr="00137156" w:rsidRDefault="00F27421" w:rsidP="00D4075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7620" w14:textId="77777777" w:rsidR="00F27421" w:rsidRPr="00137156" w:rsidRDefault="00F27421" w:rsidP="00C80A9E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7FB7" w14:textId="77777777" w:rsidR="00F27421" w:rsidRPr="00137156" w:rsidRDefault="00F27421" w:rsidP="00F33DEC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845E" w14:textId="77777777" w:rsidR="00F27421" w:rsidRPr="00137156" w:rsidRDefault="00F27421" w:rsidP="00C80A9E">
            <w:pPr>
              <w:rPr>
                <w:rFonts w:cs="Arial"/>
                <w:sz w:val="20"/>
              </w:rPr>
            </w:pPr>
          </w:p>
        </w:tc>
      </w:tr>
      <w:tr w:rsidR="00C80A9E" w:rsidRPr="00137156" w14:paraId="6D867A9D" w14:textId="77777777" w:rsidTr="00040C9B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17CC" w14:textId="6E769A43" w:rsidR="00887AA7" w:rsidRPr="00137156" w:rsidRDefault="00F27421" w:rsidP="00D40757">
            <w:pPr>
              <w:jc w:val="center"/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3610" w14:textId="77777777" w:rsidR="00740B91" w:rsidRPr="00137156" w:rsidRDefault="00740B91" w:rsidP="00740B91">
            <w:pPr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Orientering fra skolens ledelse Lise Byom-Nilsen</w:t>
            </w:r>
          </w:p>
          <w:p w14:paraId="710012A5" w14:textId="77777777" w:rsidR="00F27421" w:rsidRPr="00137156" w:rsidRDefault="00F27421" w:rsidP="00740B91">
            <w:pPr>
              <w:rPr>
                <w:rFonts w:cs="Arial"/>
                <w:bCs/>
                <w:sz w:val="20"/>
              </w:rPr>
            </w:pPr>
            <w:r w:rsidRPr="00137156">
              <w:rPr>
                <w:rFonts w:cs="Arial"/>
                <w:bCs/>
                <w:sz w:val="20"/>
              </w:rPr>
              <w:t>Elevundersøkelsen</w:t>
            </w:r>
          </w:p>
          <w:p w14:paraId="2AD84113" w14:textId="77777777" w:rsidR="00F27421" w:rsidRPr="00137156" w:rsidRDefault="00F27421" w:rsidP="00740B91">
            <w:pPr>
              <w:rPr>
                <w:rFonts w:cs="Arial"/>
                <w:b/>
                <w:sz w:val="20"/>
              </w:rPr>
            </w:pPr>
          </w:p>
          <w:p w14:paraId="39F9F79B" w14:textId="6C6B2920" w:rsidR="00D0286A" w:rsidRPr="00137156" w:rsidRDefault="003C120A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37156">
              <w:rPr>
                <w:rFonts w:ascii="Arial" w:hAnsi="Arial" w:cs="Arial"/>
                <w:sz w:val="20"/>
                <w:szCs w:val="20"/>
              </w:rPr>
              <w:t>E</w:t>
            </w:r>
            <w:r w:rsidR="00103DD4">
              <w:rPr>
                <w:rFonts w:ascii="Arial" w:hAnsi="Arial" w:cs="Arial"/>
                <w:sz w:val="20"/>
                <w:szCs w:val="20"/>
              </w:rPr>
              <w:t xml:space="preserve">levundersøkelsen er </w:t>
            </w:r>
            <w:r w:rsidRPr="00137156">
              <w:rPr>
                <w:rFonts w:ascii="Arial" w:hAnsi="Arial" w:cs="Arial"/>
                <w:sz w:val="20"/>
                <w:szCs w:val="20"/>
              </w:rPr>
              <w:t>noe av den viktigste dokumentasjonen skolen får på sitt arbeid med elev</w:t>
            </w:r>
            <w:r w:rsidR="00103DD4">
              <w:rPr>
                <w:rFonts w:ascii="Arial" w:hAnsi="Arial" w:cs="Arial"/>
                <w:sz w:val="20"/>
                <w:szCs w:val="20"/>
              </w:rPr>
              <w:t>e</w:t>
            </w:r>
            <w:r w:rsidRPr="00137156">
              <w:rPr>
                <w:rFonts w:ascii="Arial" w:hAnsi="Arial" w:cs="Arial"/>
                <w:sz w:val="20"/>
                <w:szCs w:val="20"/>
              </w:rPr>
              <w:t xml:space="preserve">ne. </w:t>
            </w:r>
          </w:p>
          <w:p w14:paraId="7A0B7DD2" w14:textId="77777777" w:rsidR="003C120A" w:rsidRPr="00137156" w:rsidRDefault="003C120A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25E6E970" w14:textId="09295418" w:rsidR="003C120A" w:rsidRPr="00137156" w:rsidRDefault="003C120A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37156">
              <w:rPr>
                <w:rFonts w:ascii="Arial" w:hAnsi="Arial" w:cs="Arial"/>
                <w:sz w:val="20"/>
                <w:szCs w:val="20"/>
              </w:rPr>
              <w:t>Hovedtrekk</w:t>
            </w:r>
            <w:r w:rsidR="00F633F0">
              <w:rPr>
                <w:rFonts w:ascii="Arial" w:hAnsi="Arial" w:cs="Arial"/>
                <w:sz w:val="20"/>
                <w:szCs w:val="20"/>
              </w:rPr>
              <w:t xml:space="preserve"> for Nordberg </w:t>
            </w:r>
          </w:p>
          <w:p w14:paraId="0293B273" w14:textId="45CEC99A" w:rsidR="003C120A" w:rsidRPr="00137156" w:rsidRDefault="0028269C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28269C">
              <w:rPr>
                <w:rFonts w:ascii="Arial" w:hAnsi="Arial" w:cs="Arial"/>
                <w:i/>
                <w:sz w:val="20"/>
                <w:szCs w:val="20"/>
              </w:rPr>
              <w:t>Positivt: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DD4">
              <w:rPr>
                <w:rFonts w:ascii="Arial" w:hAnsi="Arial" w:cs="Arial"/>
                <w:sz w:val="20"/>
                <w:szCs w:val="20"/>
              </w:rPr>
              <w:t>Nordberg har l</w:t>
            </w:r>
            <w:r w:rsidR="003C120A" w:rsidRPr="00137156">
              <w:rPr>
                <w:rFonts w:ascii="Arial" w:hAnsi="Arial" w:cs="Arial"/>
                <w:sz w:val="20"/>
                <w:szCs w:val="20"/>
              </w:rPr>
              <w:t>ave tall på mobbing</w:t>
            </w:r>
            <w:r>
              <w:rPr>
                <w:rFonts w:ascii="Arial" w:hAnsi="Arial" w:cs="Arial"/>
                <w:sz w:val="20"/>
                <w:szCs w:val="20"/>
              </w:rPr>
              <w:t xml:space="preserve"> sammenlignet med andre skoler.</w:t>
            </w:r>
            <w:r w:rsidR="003C120A" w:rsidRPr="00137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FA8" w:rsidRPr="00137156">
              <w:rPr>
                <w:rFonts w:ascii="Arial" w:hAnsi="Arial" w:cs="Arial"/>
                <w:sz w:val="20"/>
                <w:szCs w:val="20"/>
              </w:rPr>
              <w:t xml:space="preserve">Skolen jobber systematisk med dette og har ressurser </w:t>
            </w:r>
            <w:r>
              <w:rPr>
                <w:rFonts w:ascii="Arial" w:hAnsi="Arial" w:cs="Arial"/>
                <w:sz w:val="20"/>
                <w:szCs w:val="20"/>
              </w:rPr>
              <w:t xml:space="preserve">(sosiallærer) </w:t>
            </w:r>
            <w:r w:rsidR="00162FA8" w:rsidRPr="00137156">
              <w:rPr>
                <w:rFonts w:ascii="Arial" w:hAnsi="Arial" w:cs="Arial"/>
                <w:sz w:val="20"/>
                <w:szCs w:val="20"/>
              </w:rPr>
              <w:t>til å forebygge</w:t>
            </w:r>
            <w:r>
              <w:rPr>
                <w:rFonts w:ascii="Arial" w:hAnsi="Arial" w:cs="Arial"/>
                <w:sz w:val="20"/>
                <w:szCs w:val="20"/>
              </w:rPr>
              <w:t xml:space="preserve"> mobbing.</w:t>
            </w:r>
            <w:r w:rsidR="006A1D17">
              <w:rPr>
                <w:rFonts w:ascii="Arial" w:hAnsi="Arial" w:cs="Arial"/>
                <w:sz w:val="20"/>
                <w:szCs w:val="20"/>
              </w:rPr>
              <w:t xml:space="preserve"> De fleste elevene </w:t>
            </w:r>
            <w:r w:rsidR="00FA5E4F">
              <w:rPr>
                <w:rFonts w:ascii="Arial" w:hAnsi="Arial" w:cs="Arial"/>
                <w:sz w:val="20"/>
                <w:szCs w:val="20"/>
              </w:rPr>
              <w:t>lærer mye og trives på skolen.</w:t>
            </w:r>
          </w:p>
          <w:p w14:paraId="40ED59C9" w14:textId="77777777" w:rsidR="003C120A" w:rsidRPr="00137156" w:rsidRDefault="003C120A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39786F2" w14:textId="2A629D31" w:rsidR="00FA5E4F" w:rsidRDefault="003C120A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28269C">
              <w:rPr>
                <w:rFonts w:ascii="Arial" w:hAnsi="Arial" w:cs="Arial"/>
                <w:i/>
                <w:sz w:val="20"/>
                <w:szCs w:val="20"/>
              </w:rPr>
              <w:t>Negativt:</w:t>
            </w:r>
            <w:r w:rsidR="00282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156">
              <w:rPr>
                <w:rFonts w:ascii="Arial" w:hAnsi="Arial" w:cs="Arial"/>
                <w:sz w:val="20"/>
                <w:szCs w:val="20"/>
              </w:rPr>
              <w:t>Elev</w:t>
            </w:r>
            <w:r w:rsidR="00FA5E4F">
              <w:rPr>
                <w:rFonts w:ascii="Arial" w:hAnsi="Arial" w:cs="Arial"/>
                <w:sz w:val="20"/>
                <w:szCs w:val="20"/>
              </w:rPr>
              <w:t xml:space="preserve">ene ønsker større </w:t>
            </w:r>
            <w:r w:rsidRPr="00137156">
              <w:rPr>
                <w:rFonts w:ascii="Arial" w:hAnsi="Arial" w:cs="Arial"/>
                <w:sz w:val="20"/>
                <w:szCs w:val="20"/>
              </w:rPr>
              <w:t>medvirkning</w:t>
            </w:r>
            <w:r w:rsidR="00FA5E4F">
              <w:rPr>
                <w:rFonts w:ascii="Arial" w:hAnsi="Arial" w:cs="Arial"/>
                <w:sz w:val="20"/>
                <w:szCs w:val="20"/>
              </w:rPr>
              <w:t>/påvirkning</w:t>
            </w:r>
            <w:r w:rsidRPr="001371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E4F">
              <w:rPr>
                <w:rFonts w:ascii="Arial" w:hAnsi="Arial" w:cs="Arial"/>
                <w:sz w:val="20"/>
                <w:szCs w:val="20"/>
              </w:rPr>
              <w:t>og bedre kommunikasjon med skolen. Elevene ønsker mer tilbakemelding på arbeidet de gjør.</w:t>
            </w:r>
          </w:p>
          <w:p w14:paraId="31EA6921" w14:textId="77777777" w:rsidR="00FA5E4F" w:rsidRDefault="00FA5E4F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2C89945" w14:textId="7AF32105" w:rsidR="003C120A" w:rsidRPr="00137156" w:rsidRDefault="00FA5E4F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Skolen kommer til å se på alternative arbeidsmåter. </w:t>
            </w:r>
          </w:p>
          <w:p w14:paraId="6A259106" w14:textId="77777777" w:rsidR="00E60777" w:rsidRDefault="00E60777" w:rsidP="00E60777">
            <w:pPr>
              <w:rPr>
                <w:rFonts w:cs="Arial"/>
                <w:sz w:val="20"/>
              </w:rPr>
            </w:pPr>
          </w:p>
          <w:p w14:paraId="75481A4A" w14:textId="368AF452" w:rsidR="00E60777" w:rsidRPr="00137156" w:rsidRDefault="00E60777" w:rsidP="00E60777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Kristin</w:t>
            </w:r>
            <w:r>
              <w:rPr>
                <w:rFonts w:cs="Arial"/>
                <w:sz w:val="20"/>
              </w:rPr>
              <w:t xml:space="preserve"> Nordseth deltok på </w:t>
            </w:r>
            <w:r w:rsidRPr="00137156">
              <w:rPr>
                <w:rFonts w:cs="Arial"/>
                <w:sz w:val="20"/>
              </w:rPr>
              <w:t xml:space="preserve">møte </w:t>
            </w:r>
            <w:r>
              <w:rPr>
                <w:rFonts w:cs="Arial"/>
                <w:sz w:val="20"/>
              </w:rPr>
              <w:t xml:space="preserve">i </w:t>
            </w:r>
            <w:r w:rsidR="00344DE4">
              <w:rPr>
                <w:rFonts w:cs="Arial"/>
                <w:sz w:val="20"/>
              </w:rPr>
              <w:t xml:space="preserve">KFU </w:t>
            </w:r>
            <w:r>
              <w:rPr>
                <w:rFonts w:cs="Arial"/>
                <w:sz w:val="20"/>
              </w:rPr>
              <w:t xml:space="preserve">skolegruppe E den 17.2.2016. </w:t>
            </w:r>
            <w:r w:rsidRPr="00137156">
              <w:rPr>
                <w:rFonts w:cs="Arial"/>
                <w:sz w:val="20"/>
              </w:rPr>
              <w:t>Der fremkom at det finnes midler til å støtte alternative læringsmetoder/ undervisningsformer.</w:t>
            </w:r>
          </w:p>
          <w:p w14:paraId="35B208D2" w14:textId="022A58CA" w:rsidR="003C120A" w:rsidRPr="00137156" w:rsidRDefault="003C120A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245B12F6" w14:textId="77777777" w:rsidR="006A1D17" w:rsidRPr="00137156" w:rsidRDefault="006A1D17" w:rsidP="006A1D1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37156">
              <w:rPr>
                <w:rFonts w:ascii="Arial" w:hAnsi="Arial" w:cs="Arial"/>
                <w:sz w:val="20"/>
                <w:szCs w:val="20"/>
              </w:rPr>
              <w:t>Hvordan jobbe videre med resultatene?</w:t>
            </w:r>
          </w:p>
          <w:p w14:paraId="773195E1" w14:textId="2915619B" w:rsidR="003C120A" w:rsidRPr="00137156" w:rsidRDefault="00FA5E4F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C120A" w:rsidRPr="00137156">
              <w:rPr>
                <w:rFonts w:ascii="Arial" w:hAnsi="Arial" w:cs="Arial"/>
                <w:sz w:val="20"/>
                <w:szCs w:val="20"/>
              </w:rPr>
              <w:t xml:space="preserve">Viktig å få spredd resultatene til lærerne. </w:t>
            </w:r>
          </w:p>
          <w:p w14:paraId="440957D5" w14:textId="344E3221" w:rsidR="003C120A" w:rsidRPr="00137156" w:rsidRDefault="00FA5E4F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C120A" w:rsidRPr="00137156">
              <w:rPr>
                <w:rFonts w:ascii="Arial" w:hAnsi="Arial" w:cs="Arial"/>
                <w:sz w:val="20"/>
                <w:szCs w:val="20"/>
              </w:rPr>
              <w:t xml:space="preserve">Fokus på trivsel og ta tak i denne delen med det samme. </w:t>
            </w:r>
          </w:p>
          <w:p w14:paraId="77072AEE" w14:textId="36E5E605" w:rsidR="00FA5E4F" w:rsidRDefault="00FA5E4F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Samtale</w:t>
            </w:r>
            <w:r w:rsidR="003C120A" w:rsidRPr="00137156">
              <w:rPr>
                <w:rFonts w:ascii="Arial" w:hAnsi="Arial" w:cs="Arial"/>
                <w:sz w:val="20"/>
                <w:szCs w:val="20"/>
              </w:rPr>
              <w:t xml:space="preserve"> i klas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C120A" w:rsidRPr="00137156">
              <w:rPr>
                <w:rFonts w:ascii="Arial" w:hAnsi="Arial" w:cs="Arial"/>
                <w:sz w:val="20"/>
                <w:szCs w:val="20"/>
              </w:rPr>
              <w:t>ene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19CC0D" w14:textId="45AA15DC" w:rsidR="003C120A" w:rsidRPr="00137156" w:rsidRDefault="003C120A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060A06D" w14:textId="05F7476C" w:rsidR="00C42829" w:rsidRPr="00137156" w:rsidRDefault="00C42829" w:rsidP="00C42829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Utdanningsetaten vil lage en sammensti</w:t>
            </w:r>
            <w:r>
              <w:rPr>
                <w:rFonts w:cs="Arial"/>
                <w:sz w:val="20"/>
              </w:rPr>
              <w:t>l</w:t>
            </w:r>
            <w:r w:rsidRPr="00137156">
              <w:rPr>
                <w:rFonts w:cs="Arial"/>
                <w:sz w:val="20"/>
              </w:rPr>
              <w:t xml:space="preserve">ling av resultatene som man kan bruke.  </w:t>
            </w:r>
          </w:p>
          <w:p w14:paraId="72DB235A" w14:textId="77777777" w:rsidR="003C120A" w:rsidRPr="00137156" w:rsidRDefault="003C120A" w:rsidP="00D4075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B3BF165" w14:textId="77777777" w:rsidR="00F47677" w:rsidRPr="00137156" w:rsidRDefault="00E841BC" w:rsidP="00CC7A33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 xml:space="preserve">FAU: </w:t>
            </w:r>
          </w:p>
          <w:p w14:paraId="1B4FB4E2" w14:textId="118BD345" w:rsidR="00FA5E4F" w:rsidRPr="00137156" w:rsidRDefault="00FA5E4F" w:rsidP="00FA5E4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37156">
              <w:rPr>
                <w:rFonts w:ascii="Arial" w:hAnsi="Arial" w:cs="Arial"/>
                <w:sz w:val="20"/>
                <w:szCs w:val="20"/>
              </w:rPr>
              <w:t>Vil se på resultatene</w:t>
            </w:r>
            <w:r w:rsidR="00F633F0">
              <w:rPr>
                <w:rFonts w:ascii="Arial" w:hAnsi="Arial" w:cs="Arial"/>
                <w:sz w:val="20"/>
                <w:szCs w:val="20"/>
              </w:rPr>
              <w:t xml:space="preserve"> fra elevundersøkelsen</w:t>
            </w:r>
            <w:r w:rsidRPr="00137156">
              <w:rPr>
                <w:rFonts w:ascii="Arial" w:hAnsi="Arial" w:cs="Arial"/>
                <w:sz w:val="20"/>
                <w:szCs w:val="20"/>
              </w:rPr>
              <w:t xml:space="preserve"> og legge opp arbeidet deretter.</w:t>
            </w:r>
          </w:p>
          <w:p w14:paraId="5BDAFE7E" w14:textId="77777777" w:rsidR="00FA5E4F" w:rsidRPr="00137156" w:rsidRDefault="00FA5E4F" w:rsidP="00FA5E4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37156">
              <w:rPr>
                <w:rFonts w:ascii="Arial" w:hAnsi="Arial" w:cs="Arial"/>
                <w:sz w:val="20"/>
                <w:szCs w:val="20"/>
              </w:rPr>
              <w:t>Finne egnede tema å jobbe sammen med skolen om.</w:t>
            </w:r>
          </w:p>
          <w:p w14:paraId="1B827F4F" w14:textId="1B1B1635" w:rsidR="007A70A8" w:rsidRPr="00137156" w:rsidRDefault="00F47677" w:rsidP="00CC7A33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K</w:t>
            </w:r>
            <w:r w:rsidR="00E841BC" w:rsidRPr="00137156">
              <w:rPr>
                <w:rFonts w:cs="Arial"/>
                <w:sz w:val="20"/>
              </w:rPr>
              <w:t>anskje mer fokus på skolevalg?</w:t>
            </w:r>
          </w:p>
          <w:p w14:paraId="2CDF3861" w14:textId="74511329" w:rsidR="00E14322" w:rsidRPr="00137156" w:rsidRDefault="00E14322" w:rsidP="00E6077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A9EC" w14:textId="77777777" w:rsidR="00BB0463" w:rsidRPr="00137156" w:rsidRDefault="00BB0463" w:rsidP="00F33DEC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7D8D" w14:textId="4F50A7E3" w:rsidR="006079EC" w:rsidRPr="00137156" w:rsidRDefault="006079EC" w:rsidP="00F33DEC">
            <w:pPr>
              <w:rPr>
                <w:rFonts w:cs="Arial"/>
                <w:sz w:val="20"/>
              </w:rPr>
            </w:pPr>
          </w:p>
        </w:tc>
      </w:tr>
      <w:tr w:rsidR="00F27421" w:rsidRPr="00137156" w14:paraId="217CB4B7" w14:textId="77777777" w:rsidTr="00040C9B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7F57" w14:textId="6906D1C3" w:rsidR="00F27421" w:rsidRPr="00137156" w:rsidRDefault="00F27421" w:rsidP="00D40757">
            <w:pPr>
              <w:jc w:val="center"/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2B14" w14:textId="77777777" w:rsidR="00F27421" w:rsidRPr="00137156" w:rsidRDefault="00F27421" w:rsidP="00740B91">
            <w:pPr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Orientering fra FAU leder</w:t>
            </w:r>
          </w:p>
          <w:p w14:paraId="37ECE48E" w14:textId="77777777" w:rsidR="00F47677" w:rsidRPr="00137156" w:rsidRDefault="00F47677" w:rsidP="00F47677">
            <w:pPr>
              <w:rPr>
                <w:rFonts w:cs="Arial"/>
                <w:sz w:val="20"/>
              </w:rPr>
            </w:pPr>
          </w:p>
          <w:p w14:paraId="2233109A" w14:textId="4815D905" w:rsidR="00F47677" w:rsidRPr="00137156" w:rsidRDefault="00F47677" w:rsidP="00740B91">
            <w:pPr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Tema for SMU</w:t>
            </w:r>
          </w:p>
          <w:p w14:paraId="483DF5EA" w14:textId="57C55D67" w:rsidR="00F47677" w:rsidRPr="00137156" w:rsidRDefault="00F47677" w:rsidP="00740B91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 xml:space="preserve">Forslag til tema om kommunikasjon/ tilbakemeldingskultur. </w:t>
            </w:r>
          </w:p>
          <w:p w14:paraId="0C0FDE07" w14:textId="2E94871C" w:rsidR="00F47677" w:rsidRPr="00137156" w:rsidRDefault="00F47677" w:rsidP="00740B91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Er det takhøyde for å melde i fra om ting</w:t>
            </w:r>
            <w:r w:rsidR="00C42829">
              <w:rPr>
                <w:rFonts w:cs="Arial"/>
                <w:sz w:val="20"/>
              </w:rPr>
              <w:t xml:space="preserve"> på skolen</w:t>
            </w:r>
            <w:r w:rsidRPr="00137156">
              <w:rPr>
                <w:rFonts w:cs="Arial"/>
                <w:sz w:val="20"/>
              </w:rPr>
              <w:t>?</w:t>
            </w:r>
          </w:p>
          <w:p w14:paraId="7A475DC0" w14:textId="77777777" w:rsidR="00F47677" w:rsidRPr="00137156" w:rsidRDefault="00F47677" w:rsidP="00740B91">
            <w:pPr>
              <w:rPr>
                <w:rFonts w:cs="Arial"/>
                <w:sz w:val="20"/>
              </w:rPr>
            </w:pPr>
          </w:p>
          <w:p w14:paraId="1EE491F4" w14:textId="38B12C02" w:rsidR="00F47677" w:rsidRPr="00137156" w:rsidRDefault="00F47677" w:rsidP="00740B91">
            <w:pPr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Håndtering av alvorlige hendelser</w:t>
            </w:r>
            <w:r w:rsidR="00C42829">
              <w:rPr>
                <w:rFonts w:cs="Arial"/>
                <w:b/>
                <w:sz w:val="20"/>
              </w:rPr>
              <w:t xml:space="preserve"> på skolen</w:t>
            </w:r>
          </w:p>
          <w:p w14:paraId="3213BF6F" w14:textId="706A1731" w:rsidR="00C42829" w:rsidRDefault="00E60777" w:rsidP="00740B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="00C42829">
              <w:rPr>
                <w:rFonts w:cs="Arial"/>
                <w:sz w:val="20"/>
              </w:rPr>
              <w:t xml:space="preserve">Brann, vold, terror eller lignende. </w:t>
            </w:r>
          </w:p>
          <w:p w14:paraId="41BFF337" w14:textId="3108B660" w:rsidR="00F47677" w:rsidRPr="00137156" w:rsidRDefault="00E60777" w:rsidP="00740B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="00C42829">
              <w:rPr>
                <w:rFonts w:cs="Arial"/>
                <w:sz w:val="20"/>
              </w:rPr>
              <w:t>Hvordan er rutinene for varsling?</w:t>
            </w:r>
            <w:r w:rsidR="00F47677" w:rsidRPr="00137156">
              <w:rPr>
                <w:rFonts w:cs="Arial"/>
                <w:sz w:val="20"/>
              </w:rPr>
              <w:t xml:space="preserve"> </w:t>
            </w:r>
          </w:p>
          <w:p w14:paraId="32B1BC74" w14:textId="36495937" w:rsidR="00C42829" w:rsidRDefault="00E60777" w:rsidP="00740B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="00C42829">
              <w:rPr>
                <w:rFonts w:cs="Arial"/>
                <w:sz w:val="20"/>
              </w:rPr>
              <w:t xml:space="preserve">Hvordan er </w:t>
            </w:r>
            <w:r w:rsidR="00F47677" w:rsidRPr="00137156">
              <w:rPr>
                <w:rFonts w:cs="Arial"/>
                <w:sz w:val="20"/>
              </w:rPr>
              <w:t>skolens</w:t>
            </w:r>
            <w:r w:rsidR="00C42829">
              <w:rPr>
                <w:rFonts w:cs="Arial"/>
                <w:sz w:val="20"/>
              </w:rPr>
              <w:t xml:space="preserve"> </w:t>
            </w:r>
            <w:r w:rsidR="00F47677" w:rsidRPr="00137156">
              <w:rPr>
                <w:rFonts w:cs="Arial"/>
                <w:sz w:val="20"/>
              </w:rPr>
              <w:t>beredskapsplan</w:t>
            </w:r>
            <w:r w:rsidR="00C42829">
              <w:rPr>
                <w:rFonts w:cs="Arial"/>
                <w:sz w:val="20"/>
              </w:rPr>
              <w:t>?</w:t>
            </w:r>
          </w:p>
          <w:p w14:paraId="7E696671" w14:textId="36F072BD" w:rsidR="00F47677" w:rsidRPr="00137156" w:rsidRDefault="00E60777" w:rsidP="00740B9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="00C42829">
              <w:rPr>
                <w:rFonts w:cs="Arial"/>
                <w:sz w:val="20"/>
              </w:rPr>
              <w:t>Blir det avholdt øvelser?</w:t>
            </w:r>
          </w:p>
          <w:p w14:paraId="2DE9C138" w14:textId="77777777" w:rsidR="00BE02A9" w:rsidRPr="00137156" w:rsidRDefault="00BE02A9" w:rsidP="00740B91">
            <w:pPr>
              <w:rPr>
                <w:rFonts w:cs="Arial"/>
                <w:sz w:val="20"/>
              </w:rPr>
            </w:pPr>
          </w:p>
          <w:p w14:paraId="356FC97E" w14:textId="16D35D2F" w:rsidR="00BE02A9" w:rsidRPr="00137156" w:rsidRDefault="00BE02A9" w:rsidP="00740B91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 xml:space="preserve">FAU vil be </w:t>
            </w:r>
            <w:r w:rsidR="00C42829">
              <w:rPr>
                <w:rFonts w:cs="Arial"/>
                <w:sz w:val="20"/>
              </w:rPr>
              <w:t xml:space="preserve">skolens </w:t>
            </w:r>
            <w:r w:rsidRPr="00137156">
              <w:rPr>
                <w:rFonts w:cs="Arial"/>
                <w:sz w:val="20"/>
              </w:rPr>
              <w:t xml:space="preserve">ledelse om å </w:t>
            </w:r>
            <w:r w:rsidR="00C42829">
              <w:rPr>
                <w:rFonts w:cs="Arial"/>
                <w:sz w:val="20"/>
              </w:rPr>
              <w:t>rede</w:t>
            </w:r>
            <w:r w:rsidRPr="00137156">
              <w:rPr>
                <w:rFonts w:cs="Arial"/>
                <w:sz w:val="20"/>
              </w:rPr>
              <w:t>gjøre for sine plan</w:t>
            </w:r>
            <w:r w:rsidR="00C42829">
              <w:rPr>
                <w:rFonts w:cs="Arial"/>
                <w:sz w:val="20"/>
              </w:rPr>
              <w:t>er på dette.</w:t>
            </w:r>
          </w:p>
          <w:p w14:paraId="1C91B4ED" w14:textId="77777777" w:rsidR="00BE02A9" w:rsidRPr="00137156" w:rsidRDefault="00BE02A9" w:rsidP="00740B91">
            <w:pPr>
              <w:rPr>
                <w:rFonts w:cs="Arial"/>
                <w:sz w:val="20"/>
              </w:rPr>
            </w:pPr>
          </w:p>
          <w:p w14:paraId="0323CCF4" w14:textId="0F7A4F7C" w:rsidR="00BE02A9" w:rsidRPr="00137156" w:rsidRDefault="00BE02A9" w:rsidP="00740B91">
            <w:pPr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Strategisk Plan</w:t>
            </w:r>
          </w:p>
          <w:p w14:paraId="72B32A32" w14:textId="45AA902B" w:rsidR="00BE02A9" w:rsidRPr="00137156" w:rsidRDefault="00BE02A9" w:rsidP="00740B91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 xml:space="preserve">Strategisk plan </w:t>
            </w:r>
            <w:r w:rsidR="00C42829">
              <w:rPr>
                <w:rFonts w:cs="Arial"/>
                <w:sz w:val="20"/>
              </w:rPr>
              <w:t xml:space="preserve">for Nordberg Skole vil </w:t>
            </w:r>
            <w:r w:rsidRPr="00137156">
              <w:rPr>
                <w:rFonts w:cs="Arial"/>
                <w:sz w:val="20"/>
              </w:rPr>
              <w:t xml:space="preserve">legges ut på skolens nettside. </w:t>
            </w:r>
          </w:p>
          <w:p w14:paraId="0ADBFDE8" w14:textId="62480D48" w:rsidR="00F47677" w:rsidRPr="00137156" w:rsidRDefault="00F47677" w:rsidP="00740B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63D4" w14:textId="77777777" w:rsidR="00F27421" w:rsidRPr="00137156" w:rsidRDefault="00F27421" w:rsidP="00F33DEC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9ED9" w14:textId="77777777" w:rsidR="00F27421" w:rsidRPr="00137156" w:rsidRDefault="00F27421" w:rsidP="00F33DEC">
            <w:pPr>
              <w:rPr>
                <w:rFonts w:cs="Arial"/>
                <w:sz w:val="20"/>
              </w:rPr>
            </w:pPr>
          </w:p>
        </w:tc>
      </w:tr>
      <w:tr w:rsidR="00F27421" w:rsidRPr="00137156" w14:paraId="07535B67" w14:textId="77777777" w:rsidTr="00040C9B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AD2B" w14:textId="679781E9" w:rsidR="00F27421" w:rsidRPr="00137156" w:rsidRDefault="00F27421" w:rsidP="00D4075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1C25" w14:textId="77777777" w:rsidR="00F27421" w:rsidRPr="00137156" w:rsidRDefault="00F27421" w:rsidP="00740B9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82E6" w14:textId="77777777" w:rsidR="00F27421" w:rsidRPr="00137156" w:rsidRDefault="00F27421" w:rsidP="00F33DEC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61A9" w14:textId="77777777" w:rsidR="00F27421" w:rsidRPr="00137156" w:rsidRDefault="00F27421" w:rsidP="00F33DEC">
            <w:pPr>
              <w:rPr>
                <w:rFonts w:cs="Arial"/>
                <w:sz w:val="20"/>
              </w:rPr>
            </w:pPr>
          </w:p>
        </w:tc>
      </w:tr>
      <w:tr w:rsidR="00F63C56" w:rsidRPr="00137156" w14:paraId="068193FC" w14:textId="77777777" w:rsidTr="00040C9B"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96F8" w14:textId="05E6EFC8" w:rsidR="00F63C56" w:rsidRPr="00137156" w:rsidRDefault="00F27421" w:rsidP="00D917F0">
            <w:pPr>
              <w:jc w:val="center"/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6515" w14:textId="7B7FC738" w:rsidR="002422A1" w:rsidRPr="00137156" w:rsidRDefault="009D7C1C" w:rsidP="00F2742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Skolebehovsplan</w:t>
            </w:r>
            <w:bookmarkStart w:id="1" w:name="_GoBack"/>
            <w:bookmarkEnd w:id="1"/>
            <w:r w:rsidR="00F27421" w:rsidRPr="00137156">
              <w:rPr>
                <w:rFonts w:cs="Arial"/>
                <w:b/>
                <w:sz w:val="20"/>
              </w:rPr>
              <w:t>/ skoletilhørighet</w:t>
            </w:r>
          </w:p>
          <w:p w14:paraId="6846A706" w14:textId="77777777" w:rsidR="00F27421" w:rsidRPr="00137156" w:rsidRDefault="00F27421" w:rsidP="00F27421">
            <w:pPr>
              <w:rPr>
                <w:rFonts w:cs="Arial"/>
                <w:bCs/>
                <w:sz w:val="20"/>
              </w:rPr>
            </w:pPr>
          </w:p>
          <w:p w14:paraId="2EBDB8CF" w14:textId="5ECB2B72" w:rsidR="00E60777" w:rsidRDefault="00E60777" w:rsidP="00F2742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Temaet </w:t>
            </w:r>
            <w:r w:rsidR="006F2F87">
              <w:rPr>
                <w:rFonts w:cs="Arial"/>
                <w:bCs/>
                <w:sz w:val="20"/>
              </w:rPr>
              <w:t xml:space="preserve">skolegrenser/ </w:t>
            </w:r>
            <w:r>
              <w:rPr>
                <w:rFonts w:cs="Arial"/>
                <w:bCs/>
                <w:sz w:val="20"/>
              </w:rPr>
              <w:t xml:space="preserve">skoletilhørighet </w:t>
            </w:r>
            <w:r w:rsidR="00F27421" w:rsidRPr="00137156">
              <w:rPr>
                <w:rFonts w:cs="Arial"/>
                <w:bCs/>
                <w:sz w:val="20"/>
              </w:rPr>
              <w:t>har vært på dagsor</w:t>
            </w:r>
            <w:r w:rsidR="00062C51" w:rsidRPr="00137156">
              <w:rPr>
                <w:rFonts w:cs="Arial"/>
                <w:bCs/>
                <w:sz w:val="20"/>
              </w:rPr>
              <w:t xml:space="preserve">den i SUSNA </w:t>
            </w:r>
            <w:r w:rsidRPr="00137156">
              <w:rPr>
                <w:rFonts w:cs="Arial"/>
                <w:bCs/>
                <w:sz w:val="20"/>
              </w:rPr>
              <w:t>(Samarbeidsutvalget for skolene i Nordre Aker)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062C51" w:rsidRPr="00137156">
              <w:rPr>
                <w:rFonts w:cs="Arial"/>
                <w:bCs/>
                <w:sz w:val="20"/>
              </w:rPr>
              <w:t xml:space="preserve">og er </w:t>
            </w:r>
            <w:r w:rsidR="00F27421" w:rsidRPr="00137156">
              <w:rPr>
                <w:rFonts w:cs="Arial"/>
                <w:bCs/>
                <w:sz w:val="20"/>
              </w:rPr>
              <w:t>på dag</w:t>
            </w:r>
            <w:r>
              <w:rPr>
                <w:rFonts w:cs="Arial"/>
                <w:bCs/>
                <w:sz w:val="20"/>
              </w:rPr>
              <w:t xml:space="preserve">sorden i skolegruppe E på </w:t>
            </w:r>
            <w:r w:rsidR="00F27421" w:rsidRPr="00137156">
              <w:rPr>
                <w:rFonts w:cs="Arial"/>
                <w:bCs/>
                <w:sz w:val="20"/>
              </w:rPr>
              <w:t>møte</w:t>
            </w:r>
            <w:r w:rsidR="00582BEC">
              <w:rPr>
                <w:rFonts w:cs="Arial"/>
                <w:bCs/>
                <w:sz w:val="20"/>
              </w:rPr>
              <w:t xml:space="preserve"> som vil bli avholdt i april. </w:t>
            </w:r>
          </w:p>
          <w:p w14:paraId="09987C5C" w14:textId="77777777" w:rsidR="00C42829" w:rsidRPr="00137156" w:rsidRDefault="00C42829" w:rsidP="00F27421">
            <w:pPr>
              <w:pStyle w:val="Standard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30296C7" w14:textId="419AF0AE" w:rsidR="00BE02A9" w:rsidRPr="00137156" w:rsidRDefault="00BE02A9" w:rsidP="00F27421">
            <w:pPr>
              <w:pStyle w:val="Standard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7156">
              <w:rPr>
                <w:rFonts w:ascii="Arial" w:hAnsi="Arial" w:cs="Arial"/>
                <w:sz w:val="20"/>
                <w:szCs w:val="20"/>
              </w:rPr>
              <w:t xml:space="preserve">Det er fattet vedtak om </w:t>
            </w:r>
            <w:r w:rsidR="009D7C1C" w:rsidRPr="00137156">
              <w:rPr>
                <w:rFonts w:ascii="Arial" w:hAnsi="Arial" w:cs="Arial"/>
                <w:sz w:val="20"/>
                <w:szCs w:val="20"/>
              </w:rPr>
              <w:t>rivning</w:t>
            </w:r>
            <w:r w:rsidRPr="00137156">
              <w:rPr>
                <w:rFonts w:ascii="Arial" w:hAnsi="Arial" w:cs="Arial"/>
                <w:sz w:val="20"/>
                <w:szCs w:val="20"/>
              </w:rPr>
              <w:t xml:space="preserve"> av paviljongen</w:t>
            </w:r>
            <w:r w:rsidR="006F2F87">
              <w:rPr>
                <w:rFonts w:ascii="Arial" w:hAnsi="Arial" w:cs="Arial"/>
                <w:sz w:val="20"/>
                <w:szCs w:val="20"/>
              </w:rPr>
              <w:t xml:space="preserve"> på Nordberg Skole</w:t>
            </w:r>
            <w:r w:rsidRPr="00137156">
              <w:rPr>
                <w:rFonts w:ascii="Arial" w:hAnsi="Arial" w:cs="Arial"/>
                <w:sz w:val="20"/>
                <w:szCs w:val="20"/>
              </w:rPr>
              <w:t xml:space="preserve"> men i</w:t>
            </w:r>
            <w:r w:rsidR="006F2F87">
              <w:rPr>
                <w:rFonts w:ascii="Arial" w:hAnsi="Arial" w:cs="Arial"/>
                <w:sz w:val="20"/>
                <w:szCs w:val="20"/>
              </w:rPr>
              <w:t xml:space="preserve">ngen vedtak om </w:t>
            </w:r>
            <w:r w:rsidRPr="00137156">
              <w:rPr>
                <w:rFonts w:ascii="Arial" w:hAnsi="Arial" w:cs="Arial"/>
                <w:sz w:val="20"/>
                <w:szCs w:val="20"/>
              </w:rPr>
              <w:t>videre utbyggingsplaner. Det er heller ikke besluttet hvor</w:t>
            </w:r>
            <w:r w:rsidR="009D7C1C">
              <w:rPr>
                <w:rFonts w:ascii="Arial" w:hAnsi="Arial" w:cs="Arial"/>
                <w:sz w:val="20"/>
                <w:szCs w:val="20"/>
              </w:rPr>
              <w:t xml:space="preserve"> mange klasser skolen skal ta inn til høsten, eller hvordan innfasing til 6 klasser per trinn eventuelt skal foregå.</w:t>
            </w:r>
            <w:r w:rsidRPr="001371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62718D" w14:textId="77777777" w:rsidR="00062C51" w:rsidRPr="00137156" w:rsidRDefault="00062C51" w:rsidP="00F27421">
            <w:pPr>
              <w:pStyle w:val="Standard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F3EE70C" w14:textId="39D001C6" w:rsidR="00582BEC" w:rsidRPr="00137156" w:rsidRDefault="00582BEC" w:rsidP="00582BEC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Utdanningsetaten</w:t>
            </w:r>
            <w:r w:rsidR="009D7C1C">
              <w:rPr>
                <w:rFonts w:cs="Arial"/>
                <w:sz w:val="20"/>
              </w:rPr>
              <w:t xml:space="preserve"> skal ha møter med skolene i Nordre Aker i uke 10 og 11. FAU og SUSNA ønsker å delta på disse møter, men UDE er ikke umiddelbart åpne for dette. Det ble foreslått at Driftsstyret kan være representert. SUSNA skriver brev til UDE</w:t>
            </w:r>
            <w:r w:rsidRPr="00137156">
              <w:rPr>
                <w:rFonts w:cs="Arial"/>
                <w:sz w:val="20"/>
              </w:rPr>
              <w:t>?</w:t>
            </w:r>
          </w:p>
          <w:p w14:paraId="13B52547" w14:textId="77777777" w:rsidR="00582BEC" w:rsidRDefault="00582BEC" w:rsidP="00582BEC">
            <w:pPr>
              <w:rPr>
                <w:rFonts w:cs="Arial"/>
                <w:bCs/>
                <w:sz w:val="20"/>
              </w:rPr>
            </w:pPr>
          </w:p>
          <w:p w14:paraId="7F16407E" w14:textId="4B45871E" w:rsidR="00582BEC" w:rsidRPr="00137156" w:rsidRDefault="00582BEC" w:rsidP="00582BEC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</w:t>
            </w:r>
            <w:r w:rsidRPr="00137156">
              <w:rPr>
                <w:rFonts w:cs="Arial"/>
                <w:bCs/>
                <w:sz w:val="20"/>
              </w:rPr>
              <w:t>vordan får vi til god kommunikasjon om dette tema</w:t>
            </w:r>
            <w:r w:rsidR="001B5620">
              <w:rPr>
                <w:rFonts w:cs="Arial"/>
                <w:bCs/>
                <w:sz w:val="20"/>
              </w:rPr>
              <w:t xml:space="preserve"> ut til foreldrene</w:t>
            </w:r>
            <w:r w:rsidRPr="00137156">
              <w:rPr>
                <w:rFonts w:cs="Arial"/>
                <w:bCs/>
                <w:sz w:val="20"/>
              </w:rPr>
              <w:t>?</w:t>
            </w:r>
          </w:p>
          <w:p w14:paraId="097E4E0A" w14:textId="7EF65D0F" w:rsidR="00582BEC" w:rsidRPr="00137156" w:rsidRDefault="00582BEC" w:rsidP="00582BEC">
            <w:pPr>
              <w:pStyle w:val="Standard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7156">
              <w:rPr>
                <w:rFonts w:ascii="Arial" w:hAnsi="Arial" w:cs="Arial"/>
                <w:sz w:val="20"/>
                <w:szCs w:val="20"/>
              </w:rPr>
              <w:t>Utdanningsetaten deler lite info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B5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C51" w:rsidRPr="00137156">
              <w:rPr>
                <w:rFonts w:ascii="Arial" w:hAnsi="Arial" w:cs="Arial"/>
                <w:sz w:val="20"/>
                <w:szCs w:val="20"/>
              </w:rPr>
              <w:t>SUSNA vil forsøke å lage en info-pakke som kan distribuere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62C51" w:rsidRPr="00137156">
              <w:rPr>
                <w:rFonts w:ascii="Arial" w:hAnsi="Arial" w:cs="Arial"/>
                <w:sz w:val="20"/>
                <w:szCs w:val="20"/>
              </w:rPr>
              <w:t xml:space="preserve"> til klassene. </w:t>
            </w:r>
            <w:r>
              <w:rPr>
                <w:rFonts w:ascii="Arial" w:hAnsi="Arial" w:cs="Arial"/>
                <w:sz w:val="20"/>
                <w:szCs w:val="20"/>
              </w:rPr>
              <w:t xml:space="preserve">FAU på Nordberg bør </w:t>
            </w:r>
            <w:r w:rsidRPr="00137156">
              <w:rPr>
                <w:rFonts w:ascii="Arial" w:hAnsi="Arial" w:cs="Arial"/>
                <w:sz w:val="20"/>
                <w:szCs w:val="20"/>
              </w:rPr>
              <w:t>samarbeide med FAU</w:t>
            </w:r>
            <w:r>
              <w:rPr>
                <w:rFonts w:ascii="Arial" w:hAnsi="Arial" w:cs="Arial"/>
                <w:sz w:val="20"/>
                <w:szCs w:val="20"/>
              </w:rPr>
              <w:t xml:space="preserve"> på andre berørte skoler </w:t>
            </w:r>
            <w:r w:rsidRPr="00137156">
              <w:rPr>
                <w:rFonts w:ascii="Arial" w:hAnsi="Arial" w:cs="Arial"/>
                <w:sz w:val="20"/>
                <w:szCs w:val="20"/>
              </w:rPr>
              <w:t xml:space="preserve">slik at man får </w:t>
            </w:r>
            <w:r>
              <w:rPr>
                <w:rFonts w:ascii="Arial" w:hAnsi="Arial" w:cs="Arial"/>
                <w:sz w:val="20"/>
                <w:szCs w:val="20"/>
              </w:rPr>
              <w:t xml:space="preserve">mer </w:t>
            </w:r>
            <w:r w:rsidRPr="00137156">
              <w:rPr>
                <w:rFonts w:ascii="Arial" w:hAnsi="Arial" w:cs="Arial"/>
                <w:sz w:val="20"/>
                <w:szCs w:val="20"/>
              </w:rPr>
              <w:t xml:space="preserve">informasjon. </w:t>
            </w:r>
          </w:p>
          <w:p w14:paraId="5CBA72A5" w14:textId="4BB71372" w:rsidR="00BE02A9" w:rsidRPr="00137156" w:rsidRDefault="00BE02A9" w:rsidP="00F27421">
            <w:pPr>
              <w:pStyle w:val="Standard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9E0" w14:textId="77777777" w:rsidR="00F63C56" w:rsidRPr="00137156" w:rsidRDefault="00F63C56" w:rsidP="00D917F0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A2D6" w14:textId="77777777" w:rsidR="00F63C56" w:rsidRPr="00137156" w:rsidRDefault="00F63C56" w:rsidP="00D917F0">
            <w:pPr>
              <w:rPr>
                <w:rFonts w:cs="Arial"/>
                <w:sz w:val="20"/>
              </w:rPr>
            </w:pPr>
          </w:p>
        </w:tc>
      </w:tr>
      <w:tr w:rsidR="00740B91" w:rsidRPr="00137156" w14:paraId="00FFA7E4" w14:textId="77777777" w:rsidTr="00040C9B"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BB66" w14:textId="4A7F258A" w:rsidR="00740B91" w:rsidRPr="00137156" w:rsidRDefault="00740B91" w:rsidP="006762C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35B6" w14:textId="77777777" w:rsidR="00740B91" w:rsidRPr="00137156" w:rsidRDefault="00740B91" w:rsidP="006762C3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521E" w14:textId="77777777" w:rsidR="00740B91" w:rsidRPr="00137156" w:rsidRDefault="00740B91" w:rsidP="006762C3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4249" w14:textId="77777777" w:rsidR="00740B91" w:rsidRPr="00137156" w:rsidRDefault="00740B91" w:rsidP="006762C3">
            <w:pPr>
              <w:rPr>
                <w:rFonts w:cs="Arial"/>
                <w:sz w:val="20"/>
              </w:rPr>
            </w:pPr>
          </w:p>
        </w:tc>
      </w:tr>
      <w:tr w:rsidR="00740B91" w:rsidRPr="00137156" w14:paraId="7C9B948D" w14:textId="77777777" w:rsidTr="00040C9B">
        <w:trPr>
          <w:trHeight w:val="227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220E" w14:textId="41D7B48D" w:rsidR="00740B91" w:rsidRPr="00137156" w:rsidRDefault="00F27421" w:rsidP="006762C3">
            <w:pPr>
              <w:jc w:val="center"/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DF0" w14:textId="77777777" w:rsidR="00740B91" w:rsidRPr="00137156" w:rsidRDefault="00740B91" w:rsidP="006762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37156">
              <w:rPr>
                <w:rFonts w:ascii="Arial" w:hAnsi="Arial" w:cs="Arial"/>
                <w:b/>
                <w:sz w:val="20"/>
                <w:szCs w:val="20"/>
              </w:rPr>
              <w:t>Statusoppdatering fra faste verv.</w:t>
            </w:r>
          </w:p>
          <w:p w14:paraId="3B250BA3" w14:textId="77777777" w:rsidR="00740B91" w:rsidRPr="00137156" w:rsidRDefault="00740B91" w:rsidP="006762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09A4512" w14:textId="77777777" w:rsidR="00F27421" w:rsidRPr="00137156" w:rsidRDefault="00F27421" w:rsidP="00F27421">
            <w:pPr>
              <w:rPr>
                <w:rFonts w:cs="Arial"/>
                <w:b/>
                <w:bCs/>
                <w:sz w:val="20"/>
              </w:rPr>
            </w:pPr>
            <w:r w:rsidRPr="00137156">
              <w:rPr>
                <w:rFonts w:cs="Arial"/>
                <w:b/>
                <w:bCs/>
                <w:sz w:val="20"/>
              </w:rPr>
              <w:t>Foreningen Nordberg skoles venner</w:t>
            </w:r>
          </w:p>
          <w:p w14:paraId="314319BD" w14:textId="742DEF42" w:rsidR="00F06ECB" w:rsidRPr="00F06ECB" w:rsidRDefault="00062C51" w:rsidP="00F06ECB">
            <w:pPr>
              <w:pStyle w:val="Listeavsnitt"/>
              <w:numPr>
                <w:ilvl w:val="0"/>
                <w:numId w:val="24"/>
              </w:numPr>
              <w:rPr>
                <w:rFonts w:cs="Arial"/>
                <w:bCs/>
                <w:sz w:val="20"/>
              </w:rPr>
            </w:pPr>
            <w:r w:rsidRPr="00F06ECB">
              <w:rPr>
                <w:rFonts w:cs="Arial"/>
                <w:bCs/>
                <w:sz w:val="20"/>
              </w:rPr>
              <w:t>Har avholdt styremøte</w:t>
            </w:r>
            <w:r w:rsidR="00F06ECB" w:rsidRPr="00F06ECB">
              <w:rPr>
                <w:rFonts w:cs="Arial"/>
                <w:bCs/>
                <w:sz w:val="20"/>
              </w:rPr>
              <w:t xml:space="preserve"> 18.2</w:t>
            </w:r>
          </w:p>
          <w:p w14:paraId="6F234A01" w14:textId="77777777" w:rsidR="00F06ECB" w:rsidRDefault="00F06ECB" w:rsidP="00F27421">
            <w:pPr>
              <w:pStyle w:val="Listeavsnitt"/>
              <w:numPr>
                <w:ilvl w:val="0"/>
                <w:numId w:val="24"/>
              </w:num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Å</w:t>
            </w:r>
            <w:r w:rsidR="00062C51" w:rsidRPr="00F06ECB">
              <w:rPr>
                <w:rFonts w:cs="Arial"/>
                <w:bCs/>
                <w:sz w:val="20"/>
              </w:rPr>
              <w:t xml:space="preserve">rsmøte </w:t>
            </w:r>
            <w:r w:rsidRPr="00F06ECB">
              <w:rPr>
                <w:rFonts w:cs="Arial"/>
                <w:bCs/>
                <w:sz w:val="20"/>
              </w:rPr>
              <w:t>fors</w:t>
            </w:r>
            <w:r>
              <w:rPr>
                <w:rFonts w:cs="Arial"/>
                <w:bCs/>
                <w:sz w:val="20"/>
              </w:rPr>
              <w:t>ø</w:t>
            </w:r>
            <w:r w:rsidRPr="00F06ECB">
              <w:rPr>
                <w:rFonts w:cs="Arial"/>
                <w:bCs/>
                <w:sz w:val="20"/>
              </w:rPr>
              <w:t xml:space="preserve">kes avholdt </w:t>
            </w:r>
            <w:r w:rsidR="00062C51" w:rsidRPr="00F06ECB">
              <w:rPr>
                <w:rFonts w:cs="Arial"/>
                <w:bCs/>
                <w:sz w:val="20"/>
              </w:rPr>
              <w:t>17.3</w:t>
            </w:r>
          </w:p>
          <w:p w14:paraId="0A776A6B" w14:textId="77777777" w:rsidR="00F06ECB" w:rsidRDefault="00062C51" w:rsidP="00F27421">
            <w:pPr>
              <w:pStyle w:val="Listeavsnitt"/>
              <w:numPr>
                <w:ilvl w:val="0"/>
                <w:numId w:val="24"/>
              </w:numPr>
              <w:rPr>
                <w:rFonts w:cs="Arial"/>
                <w:bCs/>
                <w:sz w:val="20"/>
              </w:rPr>
            </w:pPr>
            <w:r w:rsidRPr="00F06ECB">
              <w:rPr>
                <w:rFonts w:cs="Arial"/>
                <w:bCs/>
                <w:sz w:val="20"/>
              </w:rPr>
              <w:t>Vil kjøpe 30 nye bokskap til ny klasse</w:t>
            </w:r>
            <w:r w:rsidR="00F06ECB" w:rsidRPr="00F06ECB">
              <w:rPr>
                <w:rFonts w:cs="Arial"/>
                <w:bCs/>
                <w:sz w:val="20"/>
              </w:rPr>
              <w:t xml:space="preserve"> til høsten. </w:t>
            </w:r>
          </w:p>
          <w:p w14:paraId="354107DE" w14:textId="77777777" w:rsidR="00F06ECB" w:rsidRDefault="00062C51" w:rsidP="00F27421">
            <w:pPr>
              <w:pStyle w:val="Listeavsnitt"/>
              <w:numPr>
                <w:ilvl w:val="0"/>
                <w:numId w:val="24"/>
              </w:numPr>
              <w:rPr>
                <w:rFonts w:cs="Arial"/>
                <w:bCs/>
                <w:sz w:val="20"/>
              </w:rPr>
            </w:pPr>
            <w:r w:rsidRPr="00F06ECB">
              <w:rPr>
                <w:rFonts w:cs="Arial"/>
                <w:bCs/>
                <w:sz w:val="20"/>
              </w:rPr>
              <w:t xml:space="preserve">Bevilgningsmidler (bordtenninsbord etc.) gjøres i samråd med elevrådet. </w:t>
            </w:r>
          </w:p>
          <w:p w14:paraId="4D0B68E4" w14:textId="77777777" w:rsidR="00F06ECB" w:rsidRDefault="00062C51" w:rsidP="00F27421">
            <w:pPr>
              <w:pStyle w:val="Listeavsnitt"/>
              <w:numPr>
                <w:ilvl w:val="0"/>
                <w:numId w:val="24"/>
              </w:numPr>
              <w:rPr>
                <w:rFonts w:cs="Arial"/>
                <w:bCs/>
                <w:sz w:val="20"/>
              </w:rPr>
            </w:pPr>
            <w:r w:rsidRPr="00F06ECB">
              <w:rPr>
                <w:rFonts w:cs="Arial"/>
                <w:bCs/>
                <w:sz w:val="20"/>
              </w:rPr>
              <w:t>Elevrådsleder vil delta i styret</w:t>
            </w:r>
            <w:r w:rsidR="00676177" w:rsidRPr="00F06ECB">
              <w:rPr>
                <w:rFonts w:cs="Arial"/>
                <w:bCs/>
                <w:sz w:val="20"/>
              </w:rPr>
              <w:t xml:space="preserve"> i NSV.</w:t>
            </w:r>
          </w:p>
          <w:p w14:paraId="60BD6BEC" w14:textId="76BFC3F2" w:rsidR="00676177" w:rsidRPr="00F06ECB" w:rsidRDefault="00676177" w:rsidP="00F27421">
            <w:pPr>
              <w:pStyle w:val="Listeavsnitt"/>
              <w:numPr>
                <w:ilvl w:val="0"/>
                <w:numId w:val="24"/>
              </w:numPr>
              <w:rPr>
                <w:rFonts w:cs="Arial"/>
                <w:bCs/>
                <w:sz w:val="20"/>
              </w:rPr>
            </w:pPr>
            <w:r w:rsidRPr="00F06ECB">
              <w:rPr>
                <w:rFonts w:cs="Arial"/>
                <w:bCs/>
                <w:sz w:val="20"/>
              </w:rPr>
              <w:t>Har</w:t>
            </w:r>
            <w:r w:rsidR="00F06ECB">
              <w:rPr>
                <w:rFonts w:cs="Arial"/>
                <w:bCs/>
                <w:sz w:val="20"/>
              </w:rPr>
              <w:t xml:space="preserve"> nå </w:t>
            </w:r>
            <w:r w:rsidRPr="00F06ECB">
              <w:rPr>
                <w:rFonts w:cs="Arial"/>
                <w:bCs/>
                <w:sz w:val="20"/>
              </w:rPr>
              <w:t>betalt alle regninger i forb. med vinterballet.</w:t>
            </w:r>
          </w:p>
          <w:p w14:paraId="45F3324A" w14:textId="77777777" w:rsidR="00676177" w:rsidRPr="00137156" w:rsidRDefault="00676177" w:rsidP="00F27421">
            <w:pPr>
              <w:rPr>
                <w:rFonts w:cs="Arial"/>
                <w:bCs/>
                <w:sz w:val="20"/>
              </w:rPr>
            </w:pPr>
          </w:p>
          <w:p w14:paraId="7711663D" w14:textId="12128C3B" w:rsidR="00676177" w:rsidRPr="00137156" w:rsidRDefault="00F06ECB" w:rsidP="00F2742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Informasjon</w:t>
            </w:r>
            <w:r w:rsidR="00676177" w:rsidRPr="00137156">
              <w:rPr>
                <w:rFonts w:cs="Arial"/>
                <w:bCs/>
                <w:sz w:val="20"/>
              </w:rPr>
              <w:t xml:space="preserve"> som s</w:t>
            </w:r>
            <w:r>
              <w:rPr>
                <w:rFonts w:cs="Arial"/>
                <w:bCs/>
                <w:sz w:val="20"/>
              </w:rPr>
              <w:t xml:space="preserve">endes foreldrene i forb. </w:t>
            </w:r>
            <w:r w:rsidR="00F633F0">
              <w:rPr>
                <w:rFonts w:cs="Arial"/>
                <w:bCs/>
                <w:sz w:val="20"/>
              </w:rPr>
              <w:t>med innbetaling av leie for bokskap i 8 klasse</w:t>
            </w:r>
            <w:r w:rsidR="00F633F0" w:rsidRPr="00137156">
              <w:rPr>
                <w:rFonts w:cs="Arial"/>
                <w:bCs/>
                <w:sz w:val="20"/>
              </w:rPr>
              <w:t xml:space="preserve">: </w:t>
            </w:r>
            <w:r w:rsidR="00F633F0">
              <w:rPr>
                <w:rFonts w:cs="Arial"/>
                <w:bCs/>
                <w:sz w:val="20"/>
              </w:rPr>
              <w:t>Man bør se på formuleringen i denne informasjonen siden</w:t>
            </w:r>
            <w:r w:rsidR="00F633F0" w:rsidRPr="00137156">
              <w:rPr>
                <w:rFonts w:cs="Arial"/>
                <w:bCs/>
                <w:sz w:val="20"/>
              </w:rPr>
              <w:t xml:space="preserve"> pengene går til andre formål</w:t>
            </w:r>
            <w:r w:rsidR="00F633F0">
              <w:rPr>
                <w:rFonts w:cs="Arial"/>
                <w:bCs/>
                <w:sz w:val="20"/>
              </w:rPr>
              <w:t xml:space="preserve"> enn bare bokskap. </w:t>
            </w:r>
          </w:p>
          <w:p w14:paraId="2BD67BB4" w14:textId="77777777" w:rsidR="00676177" w:rsidRPr="00137156" w:rsidRDefault="00676177" w:rsidP="00F27421">
            <w:pPr>
              <w:rPr>
                <w:rFonts w:cs="Arial"/>
                <w:bCs/>
                <w:sz w:val="20"/>
              </w:rPr>
            </w:pPr>
          </w:p>
          <w:p w14:paraId="79588B78" w14:textId="77777777" w:rsidR="00F27421" w:rsidRPr="00137156" w:rsidRDefault="00F27421" w:rsidP="00F27421">
            <w:pPr>
              <w:rPr>
                <w:rFonts w:cs="Arial"/>
                <w:b/>
                <w:bCs/>
                <w:sz w:val="20"/>
              </w:rPr>
            </w:pPr>
            <w:r w:rsidRPr="00137156">
              <w:rPr>
                <w:rFonts w:cs="Arial"/>
                <w:b/>
                <w:bCs/>
                <w:sz w:val="20"/>
              </w:rPr>
              <w:t>Natteravnkoordinator</w:t>
            </w:r>
          </w:p>
          <w:p w14:paraId="5E546142" w14:textId="196E7C56" w:rsidR="00676177" w:rsidRPr="00137156" w:rsidRDefault="00676177" w:rsidP="00F27421">
            <w:pPr>
              <w:rPr>
                <w:rFonts w:cs="Arial"/>
                <w:bCs/>
                <w:sz w:val="20"/>
              </w:rPr>
            </w:pPr>
            <w:r w:rsidRPr="00137156">
              <w:rPr>
                <w:rFonts w:cs="Arial"/>
                <w:bCs/>
                <w:sz w:val="20"/>
              </w:rPr>
              <w:t>Ordningen fungere</w:t>
            </w:r>
            <w:r w:rsidR="00563E45">
              <w:rPr>
                <w:rFonts w:cs="Arial"/>
                <w:bCs/>
                <w:sz w:val="20"/>
              </w:rPr>
              <w:t>r</w:t>
            </w:r>
            <w:r w:rsidRPr="00137156">
              <w:rPr>
                <w:rFonts w:cs="Arial"/>
                <w:bCs/>
                <w:sz w:val="20"/>
              </w:rPr>
              <w:t xml:space="preserve"> bra. </w:t>
            </w:r>
          </w:p>
          <w:p w14:paraId="66241C02" w14:textId="77777777" w:rsidR="00676177" w:rsidRPr="00137156" w:rsidRDefault="00676177" w:rsidP="00F27421">
            <w:pPr>
              <w:rPr>
                <w:rFonts w:cs="Arial"/>
                <w:bCs/>
                <w:sz w:val="20"/>
              </w:rPr>
            </w:pPr>
          </w:p>
          <w:p w14:paraId="2309058A" w14:textId="2DAF3B84" w:rsidR="00676177" w:rsidRPr="00137156" w:rsidRDefault="00344DE4" w:rsidP="00F2742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Oslo kommunale foreldreutvalg (KFU)</w:t>
            </w:r>
            <w:r w:rsidR="00F27421" w:rsidRPr="00137156">
              <w:rPr>
                <w:rFonts w:cs="Arial"/>
                <w:b/>
                <w:bCs/>
                <w:sz w:val="20"/>
              </w:rPr>
              <w:t>, skolegruppe E</w:t>
            </w:r>
          </w:p>
          <w:p w14:paraId="1AEA7C7D" w14:textId="1FC73757" w:rsidR="00676177" w:rsidRPr="00137156" w:rsidRDefault="00676177" w:rsidP="00F27421">
            <w:pPr>
              <w:rPr>
                <w:rFonts w:cs="Arial"/>
                <w:bCs/>
                <w:sz w:val="20"/>
              </w:rPr>
            </w:pPr>
            <w:r w:rsidRPr="00137156">
              <w:rPr>
                <w:rFonts w:cs="Arial"/>
                <w:bCs/>
                <w:sz w:val="20"/>
              </w:rPr>
              <w:t>Hadde møte den 17.2.</w:t>
            </w:r>
            <w:r w:rsidR="00174849">
              <w:rPr>
                <w:rFonts w:cs="Arial"/>
                <w:bCs/>
                <w:sz w:val="20"/>
              </w:rPr>
              <w:t xml:space="preserve">2016. </w:t>
            </w:r>
            <w:r w:rsidRPr="00137156">
              <w:rPr>
                <w:rFonts w:cs="Arial"/>
                <w:bCs/>
                <w:sz w:val="20"/>
              </w:rPr>
              <w:t>Utdanningsetaten vil være tilstede på neste møte. Vil benytte anl</w:t>
            </w:r>
            <w:r w:rsidR="00563E45">
              <w:rPr>
                <w:rFonts w:cs="Arial"/>
                <w:bCs/>
                <w:sz w:val="20"/>
              </w:rPr>
              <w:t xml:space="preserve">edning til </w:t>
            </w:r>
            <w:r w:rsidRPr="00137156">
              <w:rPr>
                <w:rFonts w:cs="Arial"/>
                <w:bCs/>
                <w:sz w:val="20"/>
              </w:rPr>
              <w:t>å ta opp sko</w:t>
            </w:r>
            <w:r w:rsidR="00563E45">
              <w:rPr>
                <w:rFonts w:cs="Arial"/>
                <w:bCs/>
                <w:sz w:val="20"/>
              </w:rPr>
              <w:t>l</w:t>
            </w:r>
            <w:r w:rsidRPr="00137156">
              <w:rPr>
                <w:rFonts w:cs="Arial"/>
                <w:bCs/>
                <w:sz w:val="20"/>
              </w:rPr>
              <w:t>egrenser.</w:t>
            </w:r>
            <w:r w:rsidR="00174849">
              <w:rPr>
                <w:rFonts w:cs="Arial"/>
                <w:bCs/>
                <w:sz w:val="20"/>
              </w:rPr>
              <w:t xml:space="preserve"> </w:t>
            </w:r>
            <w:r w:rsidRPr="00137156">
              <w:rPr>
                <w:rFonts w:cs="Arial"/>
                <w:bCs/>
                <w:sz w:val="20"/>
              </w:rPr>
              <w:t xml:space="preserve">Psykisk helse er tema også der. Planlegger mer aktivitet om dette temaet til høsten. </w:t>
            </w:r>
          </w:p>
          <w:p w14:paraId="73D8DC5E" w14:textId="317D1E5E" w:rsidR="00740B91" w:rsidRPr="00137156" w:rsidRDefault="00740B91" w:rsidP="00676177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F11E" w14:textId="77777777" w:rsidR="00740B91" w:rsidRPr="00137156" w:rsidRDefault="00740B91" w:rsidP="006762C3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E630" w14:textId="77777777" w:rsidR="00740B91" w:rsidRPr="00137156" w:rsidRDefault="00740B91" w:rsidP="006762C3">
            <w:pPr>
              <w:rPr>
                <w:rFonts w:cs="Arial"/>
                <w:sz w:val="20"/>
              </w:rPr>
            </w:pPr>
          </w:p>
        </w:tc>
      </w:tr>
      <w:tr w:rsidR="00740B91" w:rsidRPr="00137156" w14:paraId="3DB71AEF" w14:textId="77777777" w:rsidTr="00040C9B"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803C" w14:textId="763F4459" w:rsidR="00740B91" w:rsidRPr="00137156" w:rsidRDefault="00740B91" w:rsidP="006762C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76A9" w14:textId="77777777" w:rsidR="00740B91" w:rsidRPr="00137156" w:rsidRDefault="00740B91" w:rsidP="006762C3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EFF5" w14:textId="77777777" w:rsidR="00740B91" w:rsidRPr="00137156" w:rsidRDefault="00740B91" w:rsidP="006762C3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D8B" w14:textId="77777777" w:rsidR="00740B91" w:rsidRPr="00137156" w:rsidRDefault="00740B91" w:rsidP="006762C3">
            <w:pPr>
              <w:rPr>
                <w:rFonts w:cs="Arial"/>
                <w:sz w:val="20"/>
              </w:rPr>
            </w:pPr>
          </w:p>
        </w:tc>
      </w:tr>
      <w:tr w:rsidR="00740B91" w:rsidRPr="00137156" w14:paraId="3AA04335" w14:textId="77777777" w:rsidTr="00040C9B"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09B5" w14:textId="1794D705" w:rsidR="00740B91" w:rsidRPr="00137156" w:rsidRDefault="00F27421" w:rsidP="006762C3">
            <w:pPr>
              <w:jc w:val="center"/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0CD9" w14:textId="77777777" w:rsidR="00F047A9" w:rsidRPr="00137156" w:rsidRDefault="00740B91" w:rsidP="003B25F1">
            <w:pPr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 xml:space="preserve">FAUs prosjekter </w:t>
            </w:r>
          </w:p>
          <w:p w14:paraId="29D03E1A" w14:textId="77777777" w:rsidR="00E705C5" w:rsidRPr="00137156" w:rsidRDefault="00E705C5" w:rsidP="003B25F1">
            <w:pPr>
              <w:rPr>
                <w:rFonts w:cs="Arial"/>
                <w:bCs/>
                <w:sz w:val="20"/>
              </w:rPr>
            </w:pPr>
          </w:p>
          <w:p w14:paraId="2802C9DA" w14:textId="77777777" w:rsidR="00676177" w:rsidRPr="00137156" w:rsidRDefault="003B25F1" w:rsidP="00676177">
            <w:pPr>
              <w:rPr>
                <w:rFonts w:cs="Arial"/>
                <w:bCs/>
                <w:sz w:val="20"/>
              </w:rPr>
            </w:pPr>
            <w:r w:rsidRPr="00137156">
              <w:rPr>
                <w:rFonts w:cs="Arial"/>
                <w:bCs/>
                <w:sz w:val="20"/>
              </w:rPr>
              <w:t>S</w:t>
            </w:r>
            <w:r w:rsidR="00F27421" w:rsidRPr="00137156">
              <w:rPr>
                <w:rFonts w:cs="Arial"/>
                <w:bCs/>
                <w:sz w:val="20"/>
              </w:rPr>
              <w:t xml:space="preserve">kolemiljøutvalget (SMU)/prosjektgruppen psykisk helse </w:t>
            </w:r>
          </w:p>
          <w:p w14:paraId="740FCA81" w14:textId="7E3C1E58" w:rsidR="00676177" w:rsidRPr="00137156" w:rsidRDefault="00563E45" w:rsidP="0067617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Eget </w:t>
            </w:r>
            <w:r w:rsidR="00676177" w:rsidRPr="00137156">
              <w:rPr>
                <w:rFonts w:cs="Arial"/>
                <w:bCs/>
                <w:sz w:val="20"/>
              </w:rPr>
              <w:t xml:space="preserve">notat </w:t>
            </w:r>
            <w:r>
              <w:rPr>
                <w:rFonts w:cs="Arial"/>
                <w:bCs/>
                <w:sz w:val="20"/>
              </w:rPr>
              <w:t xml:space="preserve">er </w:t>
            </w:r>
            <w:r w:rsidR="00F633F0">
              <w:rPr>
                <w:rFonts w:cs="Arial"/>
                <w:bCs/>
                <w:sz w:val="20"/>
              </w:rPr>
              <w:t>utarbeidet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676177" w:rsidRPr="00137156">
              <w:rPr>
                <w:rFonts w:cs="Arial"/>
                <w:bCs/>
                <w:sz w:val="20"/>
              </w:rPr>
              <w:t>om mandat</w:t>
            </w:r>
            <w:r>
              <w:rPr>
                <w:rFonts w:cs="Arial"/>
                <w:bCs/>
                <w:sz w:val="20"/>
              </w:rPr>
              <w:t xml:space="preserve"> til denne arbeidsgruppen</w:t>
            </w:r>
            <w:r w:rsidR="00676177" w:rsidRPr="00137156">
              <w:rPr>
                <w:rFonts w:cs="Arial"/>
                <w:bCs/>
                <w:sz w:val="20"/>
              </w:rPr>
              <w:t xml:space="preserve">. </w:t>
            </w:r>
          </w:p>
          <w:p w14:paraId="74FE4228" w14:textId="77777777" w:rsidR="003523CE" w:rsidRPr="00137156" w:rsidRDefault="003523CE" w:rsidP="00676177">
            <w:pPr>
              <w:rPr>
                <w:rFonts w:cs="Arial"/>
                <w:bCs/>
                <w:sz w:val="20"/>
              </w:rPr>
            </w:pPr>
          </w:p>
          <w:p w14:paraId="3B2E3826" w14:textId="77777777" w:rsidR="00E705C5" w:rsidRPr="00137156" w:rsidRDefault="00E705C5" w:rsidP="003523CE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EA02" w14:textId="77777777" w:rsidR="00740B91" w:rsidRPr="00137156" w:rsidRDefault="00740B91" w:rsidP="006762C3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57A0" w14:textId="77777777" w:rsidR="00740B91" w:rsidRPr="00137156" w:rsidRDefault="00740B91" w:rsidP="006762C3">
            <w:pPr>
              <w:rPr>
                <w:rFonts w:cs="Arial"/>
                <w:sz w:val="20"/>
              </w:rPr>
            </w:pPr>
          </w:p>
        </w:tc>
      </w:tr>
      <w:tr w:rsidR="00265A5F" w:rsidRPr="00137156" w14:paraId="07A4B598" w14:textId="77777777" w:rsidTr="00040C9B"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7F65" w14:textId="472B176A" w:rsidR="00265A5F" w:rsidRPr="00137156" w:rsidRDefault="00265A5F" w:rsidP="00265A5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1843" w14:textId="77777777" w:rsidR="00265A5F" w:rsidRPr="00137156" w:rsidRDefault="00265A5F" w:rsidP="00265A5F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A2A0" w14:textId="77777777" w:rsidR="00265A5F" w:rsidRPr="00137156" w:rsidRDefault="00265A5F" w:rsidP="00265A5F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743" w14:textId="77777777" w:rsidR="00265A5F" w:rsidRPr="00137156" w:rsidRDefault="00265A5F" w:rsidP="00265A5F">
            <w:pPr>
              <w:rPr>
                <w:rFonts w:cs="Arial"/>
                <w:sz w:val="20"/>
              </w:rPr>
            </w:pPr>
          </w:p>
        </w:tc>
      </w:tr>
      <w:tr w:rsidR="00C80A9E" w:rsidRPr="00137156" w14:paraId="0BA93BED" w14:textId="77777777" w:rsidTr="00040C9B">
        <w:trPr>
          <w:trHeight w:val="227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A51D" w14:textId="419B8C57" w:rsidR="00C80A9E" w:rsidRPr="00137156" w:rsidRDefault="00F27421" w:rsidP="00D40757">
            <w:pPr>
              <w:jc w:val="center"/>
              <w:rPr>
                <w:rFonts w:cs="Arial"/>
                <w:b/>
                <w:sz w:val="20"/>
              </w:rPr>
            </w:pPr>
            <w:r w:rsidRPr="00137156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1924" w14:textId="77777777" w:rsidR="006E48F2" w:rsidRPr="00137156" w:rsidRDefault="006E48F2" w:rsidP="00DF13B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137156"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  <w:p w14:paraId="595EB4B5" w14:textId="77777777" w:rsidR="00174849" w:rsidRDefault="00174849" w:rsidP="0066789F">
            <w:pPr>
              <w:rPr>
                <w:rFonts w:cs="Arial"/>
                <w:sz w:val="20"/>
              </w:rPr>
            </w:pPr>
          </w:p>
          <w:p w14:paraId="42A66063" w14:textId="77777777" w:rsidR="005D0876" w:rsidRPr="00137156" w:rsidRDefault="00457989" w:rsidP="0066789F">
            <w:pPr>
              <w:rPr>
                <w:rFonts w:cs="Arial"/>
                <w:sz w:val="20"/>
              </w:rPr>
            </w:pPr>
            <w:r w:rsidRPr="00137156">
              <w:rPr>
                <w:rFonts w:cs="Arial"/>
                <w:sz w:val="20"/>
              </w:rPr>
              <w:t>Vinterballet</w:t>
            </w:r>
          </w:p>
          <w:p w14:paraId="2ACB34E9" w14:textId="42C42AB7" w:rsidR="003523CE" w:rsidRPr="00137156" w:rsidRDefault="00563E45" w:rsidP="00563E4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Arbeidsgruppen har hatt møte </w:t>
            </w:r>
            <w:r w:rsidR="003523CE" w:rsidRPr="00137156">
              <w:rPr>
                <w:rFonts w:cs="Arial"/>
                <w:sz w:val="20"/>
              </w:rPr>
              <w:t>og det vil bli laget retningslinjer slik at arr</w:t>
            </w:r>
            <w:r>
              <w:rPr>
                <w:rFonts w:cs="Arial"/>
                <w:sz w:val="20"/>
              </w:rPr>
              <w:t>angement blir</w:t>
            </w:r>
            <w:r w:rsidR="003523CE" w:rsidRPr="0013715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bedre samstemt med skolen</w:t>
            </w:r>
            <w:r w:rsidR="003523CE" w:rsidRPr="00137156">
              <w:rPr>
                <w:rFonts w:cs="Arial"/>
                <w:sz w:val="20"/>
              </w:rPr>
              <w:t xml:space="preserve"> og driftsstyret.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8D49" w14:textId="77777777" w:rsidR="00C80A9E" w:rsidRPr="00137156" w:rsidRDefault="00C80A9E" w:rsidP="00F33DEC">
            <w:pPr>
              <w:rPr>
                <w:rFonts w:cs="Arial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FDA9" w14:textId="77777777" w:rsidR="00C80A9E" w:rsidRPr="00137156" w:rsidRDefault="00C80A9E" w:rsidP="00F33DEC">
            <w:pPr>
              <w:rPr>
                <w:rFonts w:cs="Arial"/>
                <w:sz w:val="20"/>
              </w:rPr>
            </w:pPr>
          </w:p>
        </w:tc>
      </w:tr>
    </w:tbl>
    <w:p w14:paraId="121FA7B4" w14:textId="748EE9A4" w:rsidR="0010367D" w:rsidRPr="00137156" w:rsidRDefault="0010367D" w:rsidP="008650BD">
      <w:pPr>
        <w:tabs>
          <w:tab w:val="left" w:pos="2409"/>
        </w:tabs>
        <w:rPr>
          <w:rFonts w:cs="Arial"/>
          <w:sz w:val="20"/>
        </w:rPr>
      </w:pPr>
    </w:p>
    <w:p w14:paraId="37464F34" w14:textId="77777777" w:rsidR="00740B91" w:rsidRPr="00137156" w:rsidRDefault="00740B91" w:rsidP="008650BD">
      <w:pPr>
        <w:tabs>
          <w:tab w:val="left" w:pos="2409"/>
        </w:tabs>
        <w:rPr>
          <w:rFonts w:cs="Arial"/>
          <w:sz w:val="20"/>
        </w:rPr>
      </w:pPr>
    </w:p>
    <w:sectPr w:rsidR="00740B91" w:rsidRPr="00137156" w:rsidSect="00966911">
      <w:head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624" w:footer="3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4A4C0" w14:textId="77777777" w:rsidR="006168A2" w:rsidRDefault="006168A2">
      <w:r>
        <w:separator/>
      </w:r>
    </w:p>
  </w:endnote>
  <w:endnote w:type="continuationSeparator" w:id="0">
    <w:p w14:paraId="5A9AF995" w14:textId="77777777" w:rsidR="006168A2" w:rsidRDefault="006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2"/>
      <w:gridCol w:w="2410"/>
      <w:gridCol w:w="2410"/>
      <w:gridCol w:w="2268"/>
    </w:tblGrid>
    <w:tr w:rsidR="00F633F0" w14:paraId="06CC0B0B" w14:textId="77777777" w:rsidTr="008650BD">
      <w:trPr>
        <w:cantSplit/>
        <w:trHeight w:val="1054"/>
      </w:trPr>
      <w:tc>
        <w:tcPr>
          <w:tcW w:w="2402" w:type="dxa"/>
        </w:tcPr>
        <w:p w14:paraId="7101EA7B" w14:textId="77777777" w:rsidR="00F633F0" w:rsidRDefault="00F633F0">
          <w:pPr>
            <w:pStyle w:val="zAddr7p0bL"/>
          </w:pPr>
        </w:p>
      </w:tc>
      <w:tc>
        <w:tcPr>
          <w:tcW w:w="2410" w:type="dxa"/>
        </w:tcPr>
        <w:p w14:paraId="718D64D2" w14:textId="77777777" w:rsidR="00F633F0" w:rsidRPr="00EE0B90" w:rsidRDefault="00F633F0">
          <w:pPr>
            <w:pStyle w:val="zAddr7p0bL"/>
            <w:rPr>
              <w:lang w:val="nb-NO"/>
            </w:rPr>
          </w:pPr>
        </w:p>
      </w:tc>
      <w:tc>
        <w:tcPr>
          <w:tcW w:w="2410" w:type="dxa"/>
        </w:tcPr>
        <w:p w14:paraId="5861BB1B" w14:textId="77777777" w:rsidR="00F633F0" w:rsidRDefault="00F633F0">
          <w:pPr>
            <w:pStyle w:val="zAddr7p0bL"/>
          </w:pPr>
        </w:p>
      </w:tc>
      <w:tc>
        <w:tcPr>
          <w:tcW w:w="2268" w:type="dxa"/>
        </w:tcPr>
        <w:p w14:paraId="3853ED86" w14:textId="77777777" w:rsidR="00F633F0" w:rsidRDefault="00F633F0" w:rsidP="00E94F16">
          <w:pPr>
            <w:pStyle w:val="zAddr7p0bL"/>
          </w:pPr>
        </w:p>
      </w:tc>
    </w:tr>
  </w:tbl>
  <w:p w14:paraId="5CD064E9" w14:textId="77777777" w:rsidR="00F633F0" w:rsidRDefault="00F633F0" w:rsidP="008650BD">
    <w:pPr>
      <w:pStyle w:val="zFooterLine6p0b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E411B" w14:textId="77777777" w:rsidR="006168A2" w:rsidRDefault="006168A2">
      <w:r>
        <w:separator/>
      </w:r>
    </w:p>
  </w:footnote>
  <w:footnote w:type="continuationSeparator" w:id="0">
    <w:p w14:paraId="6CE7FB9B" w14:textId="77777777" w:rsidR="006168A2" w:rsidRDefault="0061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1" w:type="dxa"/>
      <w:tblInd w:w="57" w:type="dxa"/>
      <w:tblLook w:val="0000" w:firstRow="0" w:lastRow="0" w:firstColumn="0" w:lastColumn="0" w:noHBand="0" w:noVBand="0"/>
    </w:tblPr>
    <w:tblGrid>
      <w:gridCol w:w="10311"/>
    </w:tblGrid>
    <w:tr w:rsidR="00F633F0" w14:paraId="5B5D737D" w14:textId="77777777">
      <w:trPr>
        <w:trHeight w:hRule="exact" w:val="567"/>
      </w:trPr>
      <w:tc>
        <w:tcPr>
          <w:tcW w:w="10311" w:type="dxa"/>
        </w:tcPr>
        <w:p w14:paraId="60EF675E" w14:textId="77777777" w:rsidR="00F633F0" w:rsidRDefault="00F633F0">
          <w:pPr>
            <w:pStyle w:val="zPageNumber11p0b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D7C1C">
            <w:rPr>
              <w:noProof/>
            </w:rPr>
            <w:t>4</w:t>
          </w:r>
          <w:r>
            <w:fldChar w:fldCharType="end"/>
          </w:r>
          <w:r>
            <w:t>(</w:t>
          </w:r>
          <w:r w:rsidR="006168A2">
            <w:fldChar w:fldCharType="begin"/>
          </w:r>
          <w:r w:rsidR="006168A2">
            <w:instrText xml:space="preserve"> NUMPAGES  \* MERGEFORMAT </w:instrText>
          </w:r>
          <w:r w:rsidR="006168A2">
            <w:fldChar w:fldCharType="separate"/>
          </w:r>
          <w:r w:rsidR="009D7C1C">
            <w:rPr>
              <w:noProof/>
            </w:rPr>
            <w:t>4</w:t>
          </w:r>
          <w:r w:rsidR="006168A2">
            <w:rPr>
              <w:noProof/>
            </w:rPr>
            <w:fldChar w:fldCharType="end"/>
          </w:r>
          <w:r>
            <w:t>)</w:t>
          </w:r>
        </w:p>
      </w:tc>
    </w:tr>
  </w:tbl>
  <w:p w14:paraId="2B247A4C" w14:textId="77777777" w:rsidR="00F633F0" w:rsidRDefault="00F633F0">
    <w:pPr>
      <w:pStyle w:val="zPageNumber11p0bR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FBDF6" w14:textId="2861E10A" w:rsidR="00F633F0" w:rsidRPr="00CB0330" w:rsidRDefault="00F633F0" w:rsidP="00CB0330">
    <w:pPr>
      <w:jc w:val="center"/>
      <w:rPr>
        <w:sz w:val="32"/>
        <w:szCs w:val="32"/>
      </w:rPr>
    </w:pPr>
    <w:r w:rsidRPr="00CB0330">
      <w:rPr>
        <w:sz w:val="32"/>
        <w:szCs w:val="32"/>
      </w:rPr>
      <w:t>Nordberg Skole</w:t>
    </w:r>
  </w:p>
  <w:p w14:paraId="4E302756" w14:textId="4E030B75" w:rsidR="00F633F0" w:rsidRDefault="00F633F0" w:rsidP="00CB0330">
    <w:pPr>
      <w:jc w:val="center"/>
      <w:rPr>
        <w:sz w:val="32"/>
        <w:szCs w:val="32"/>
      </w:rPr>
    </w:pPr>
    <w:r w:rsidRPr="00CB0330">
      <w:rPr>
        <w:sz w:val="32"/>
        <w:szCs w:val="32"/>
      </w:rPr>
      <w:t>FAU</w:t>
    </w:r>
  </w:p>
  <w:p w14:paraId="65DB64A3" w14:textId="77777777" w:rsidR="00F633F0" w:rsidRPr="00CB0330" w:rsidRDefault="00F633F0" w:rsidP="00CB0330">
    <w:pPr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2FCB83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7FADB6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7EAE674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40B02F8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FB"/>
    <w:multiLevelType w:val="multilevel"/>
    <w:tmpl w:val="F62CB1B0"/>
    <w:lvl w:ilvl="0">
      <w:start w:val="1"/>
      <w:numFmt w:val="decimal"/>
      <w:pStyle w:val="Overskrift1"/>
      <w:lvlText w:val="%1."/>
      <w:legacy w:legacy="1" w:legacySpace="170" w:legacyIndent="0"/>
      <w:lvlJc w:val="left"/>
    </w:lvl>
    <w:lvl w:ilvl="1">
      <w:start w:val="1"/>
      <w:numFmt w:val="decimal"/>
      <w:pStyle w:val="Overskrift2"/>
      <w:lvlText w:val="%1.%2"/>
      <w:legacy w:legacy="1" w:legacySpace="170" w:legacyIndent="0"/>
      <w:lvlJc w:val="left"/>
    </w:lvl>
    <w:lvl w:ilvl="2">
      <w:start w:val="1"/>
      <w:numFmt w:val="decimal"/>
      <w:pStyle w:val="Overskrift3"/>
      <w:lvlText w:val="%1.%2.%3"/>
      <w:legacy w:legacy="1" w:legacySpace="170" w:legacyIndent="0"/>
      <w:lvlJc w:val="left"/>
    </w:lvl>
    <w:lvl w:ilvl="3">
      <w:start w:val="1"/>
      <w:numFmt w:val="decimal"/>
      <w:pStyle w:val="Overskrift4"/>
      <w:lvlText w:val="%1.%2.%3.%4"/>
      <w:legacy w:legacy="1" w:legacySpace="170" w:legacyIndent="0"/>
      <w:lvlJc w:val="left"/>
    </w:lvl>
    <w:lvl w:ilvl="4">
      <w:start w:val="1"/>
      <w:numFmt w:val="decimal"/>
      <w:lvlText w:val="%1.%2.%3.%4.%5"/>
      <w:legacy w:legacy="1" w:legacySpace="170" w:legacyIndent="0"/>
      <w:lvlJc w:val="left"/>
    </w:lvl>
    <w:lvl w:ilvl="5">
      <w:start w:val="1"/>
      <w:numFmt w:val="decimal"/>
      <w:lvlText w:val="%1.%2.%3.%4.%5.%6"/>
      <w:legacy w:legacy="1" w:legacySpace="170" w:legacyIndent="0"/>
      <w:lvlJc w:val="left"/>
    </w:lvl>
    <w:lvl w:ilvl="6">
      <w:start w:val="1"/>
      <w:numFmt w:val="decimal"/>
      <w:lvlText w:val="%1.%2.%3.%4.%5.%6.%7"/>
      <w:legacy w:legacy="1" w:legacySpace="170" w:legacyIndent="0"/>
      <w:lvlJc w:val="left"/>
    </w:lvl>
    <w:lvl w:ilvl="7">
      <w:start w:val="1"/>
      <w:numFmt w:val="decimal"/>
      <w:lvlText w:val="%1.%2.%3.%4.%5.%6.%7.%8"/>
      <w:legacy w:legacy="1" w:legacySpace="170" w:legacyIndent="0"/>
      <w:lvlJc w:val="left"/>
    </w:lvl>
    <w:lvl w:ilvl="8">
      <w:start w:val="1"/>
      <w:numFmt w:val="decimal"/>
      <w:lvlText w:val="%1.%2.%3.%4.%5.%6.%7.%8.%9"/>
      <w:legacy w:legacy="1" w:legacySpace="170" w:legacyIndent="0"/>
      <w:lvlJc w:val="left"/>
    </w:lvl>
  </w:abstractNum>
  <w:abstractNum w:abstractNumId="5" w15:restartNumberingAfterBreak="0">
    <w:nsid w:val="0B491DD5"/>
    <w:multiLevelType w:val="hybridMultilevel"/>
    <w:tmpl w:val="3C70FFAE"/>
    <w:lvl w:ilvl="0" w:tplc="D2661D8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4899"/>
    <w:multiLevelType w:val="hybridMultilevel"/>
    <w:tmpl w:val="A552A5B0"/>
    <w:lvl w:ilvl="0" w:tplc="EBAE081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1BA1"/>
    <w:multiLevelType w:val="hybridMultilevel"/>
    <w:tmpl w:val="E30CDDF6"/>
    <w:lvl w:ilvl="0" w:tplc="D0C821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F07A9"/>
    <w:multiLevelType w:val="multilevel"/>
    <w:tmpl w:val="091817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14048DC"/>
    <w:multiLevelType w:val="hybridMultilevel"/>
    <w:tmpl w:val="87E25848"/>
    <w:lvl w:ilvl="0" w:tplc="8CB6BF2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17FB2"/>
    <w:multiLevelType w:val="hybridMultilevel"/>
    <w:tmpl w:val="2DD8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072C8"/>
    <w:multiLevelType w:val="hybridMultilevel"/>
    <w:tmpl w:val="880496B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47B6B"/>
    <w:multiLevelType w:val="hybridMultilevel"/>
    <w:tmpl w:val="2474E0D0"/>
    <w:lvl w:ilvl="0" w:tplc="EBAE081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212C3"/>
    <w:multiLevelType w:val="hybridMultilevel"/>
    <w:tmpl w:val="01428D44"/>
    <w:lvl w:ilvl="0" w:tplc="A0767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D5F84"/>
    <w:multiLevelType w:val="hybridMultilevel"/>
    <w:tmpl w:val="2C6EE890"/>
    <w:lvl w:ilvl="0" w:tplc="3FB6866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607D5"/>
    <w:multiLevelType w:val="singleLevel"/>
    <w:tmpl w:val="3DEE2E6C"/>
    <w:lvl w:ilvl="0">
      <w:start w:val="1"/>
      <w:numFmt w:val="bullet"/>
      <w:pStyle w:val="Punktliste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  <w:num w:numId="16">
    <w:abstractNumId w:val="10"/>
  </w:num>
  <w:num w:numId="17">
    <w:abstractNumId w:val="13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7"/>
  </w:num>
  <w:num w:numId="23">
    <w:abstractNumId w:val="12"/>
  </w:num>
  <w:num w:numId="2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11"/>
    <w:rsid w:val="00015998"/>
    <w:rsid w:val="000208FA"/>
    <w:rsid w:val="00025BB3"/>
    <w:rsid w:val="000358A8"/>
    <w:rsid w:val="00040AD3"/>
    <w:rsid w:val="00040C9B"/>
    <w:rsid w:val="00042FD9"/>
    <w:rsid w:val="00051435"/>
    <w:rsid w:val="00054C4A"/>
    <w:rsid w:val="00062C51"/>
    <w:rsid w:val="0006715F"/>
    <w:rsid w:val="00071FFF"/>
    <w:rsid w:val="00086B3A"/>
    <w:rsid w:val="00090C3B"/>
    <w:rsid w:val="00091961"/>
    <w:rsid w:val="00091C38"/>
    <w:rsid w:val="0009655D"/>
    <w:rsid w:val="000A6B2D"/>
    <w:rsid w:val="000B488B"/>
    <w:rsid w:val="000C21D3"/>
    <w:rsid w:val="000C5EE9"/>
    <w:rsid w:val="000C62B1"/>
    <w:rsid w:val="000C63A7"/>
    <w:rsid w:val="000D2CED"/>
    <w:rsid w:val="000D536A"/>
    <w:rsid w:val="000E35D1"/>
    <w:rsid w:val="000E72AF"/>
    <w:rsid w:val="000F20DB"/>
    <w:rsid w:val="000F444A"/>
    <w:rsid w:val="00101DA2"/>
    <w:rsid w:val="0010367D"/>
    <w:rsid w:val="00103DD4"/>
    <w:rsid w:val="00103FF1"/>
    <w:rsid w:val="0010782D"/>
    <w:rsid w:val="00114369"/>
    <w:rsid w:val="00114BC6"/>
    <w:rsid w:val="00117BA1"/>
    <w:rsid w:val="00121B03"/>
    <w:rsid w:val="00131B39"/>
    <w:rsid w:val="00137156"/>
    <w:rsid w:val="00137C8E"/>
    <w:rsid w:val="00142011"/>
    <w:rsid w:val="001431F9"/>
    <w:rsid w:val="0015215E"/>
    <w:rsid w:val="00152739"/>
    <w:rsid w:val="00152E3E"/>
    <w:rsid w:val="00154D57"/>
    <w:rsid w:val="00162FA8"/>
    <w:rsid w:val="00174849"/>
    <w:rsid w:val="00175229"/>
    <w:rsid w:val="0018122C"/>
    <w:rsid w:val="00181278"/>
    <w:rsid w:val="00182DB3"/>
    <w:rsid w:val="001867B1"/>
    <w:rsid w:val="00190EFA"/>
    <w:rsid w:val="0019145C"/>
    <w:rsid w:val="00192D52"/>
    <w:rsid w:val="001A013A"/>
    <w:rsid w:val="001A0A89"/>
    <w:rsid w:val="001B25CC"/>
    <w:rsid w:val="001B5620"/>
    <w:rsid w:val="001C0F78"/>
    <w:rsid w:val="001C2A2B"/>
    <w:rsid w:val="001C58C2"/>
    <w:rsid w:val="001D0E3E"/>
    <w:rsid w:val="001D1925"/>
    <w:rsid w:val="001D4ABB"/>
    <w:rsid w:val="001E1FC3"/>
    <w:rsid w:val="001E22F1"/>
    <w:rsid w:val="002012B8"/>
    <w:rsid w:val="00201E6F"/>
    <w:rsid w:val="0020213A"/>
    <w:rsid w:val="00203EBE"/>
    <w:rsid w:val="002422A1"/>
    <w:rsid w:val="00242E7E"/>
    <w:rsid w:val="002466F6"/>
    <w:rsid w:val="00262189"/>
    <w:rsid w:val="00265A5F"/>
    <w:rsid w:val="00267D89"/>
    <w:rsid w:val="0027295E"/>
    <w:rsid w:val="00277C8B"/>
    <w:rsid w:val="00280179"/>
    <w:rsid w:val="0028269C"/>
    <w:rsid w:val="00285126"/>
    <w:rsid w:val="002856DF"/>
    <w:rsid w:val="002931E6"/>
    <w:rsid w:val="0029373A"/>
    <w:rsid w:val="0029714A"/>
    <w:rsid w:val="002A0AC9"/>
    <w:rsid w:val="002B093A"/>
    <w:rsid w:val="002C043B"/>
    <w:rsid w:val="002C1534"/>
    <w:rsid w:val="002C17FF"/>
    <w:rsid w:val="002C2145"/>
    <w:rsid w:val="002C38CA"/>
    <w:rsid w:val="002C475B"/>
    <w:rsid w:val="002C63DE"/>
    <w:rsid w:val="002C6EBD"/>
    <w:rsid w:val="002C7E9F"/>
    <w:rsid w:val="002D1762"/>
    <w:rsid w:val="002F1DD3"/>
    <w:rsid w:val="00300382"/>
    <w:rsid w:val="00300956"/>
    <w:rsid w:val="003022C5"/>
    <w:rsid w:val="0031439F"/>
    <w:rsid w:val="00323F62"/>
    <w:rsid w:val="00325933"/>
    <w:rsid w:val="00330C63"/>
    <w:rsid w:val="00334F41"/>
    <w:rsid w:val="00344DE4"/>
    <w:rsid w:val="003465A7"/>
    <w:rsid w:val="003523CE"/>
    <w:rsid w:val="003531A9"/>
    <w:rsid w:val="003534EC"/>
    <w:rsid w:val="003548B9"/>
    <w:rsid w:val="00355284"/>
    <w:rsid w:val="00360875"/>
    <w:rsid w:val="003627FD"/>
    <w:rsid w:val="00365027"/>
    <w:rsid w:val="00366354"/>
    <w:rsid w:val="00367552"/>
    <w:rsid w:val="00375CEE"/>
    <w:rsid w:val="00376295"/>
    <w:rsid w:val="00390BD1"/>
    <w:rsid w:val="00390D18"/>
    <w:rsid w:val="00392F44"/>
    <w:rsid w:val="003933CF"/>
    <w:rsid w:val="003A2705"/>
    <w:rsid w:val="003A40C7"/>
    <w:rsid w:val="003A74A1"/>
    <w:rsid w:val="003B01A3"/>
    <w:rsid w:val="003B25F1"/>
    <w:rsid w:val="003B3B0D"/>
    <w:rsid w:val="003B535C"/>
    <w:rsid w:val="003B7A1F"/>
    <w:rsid w:val="003C120A"/>
    <w:rsid w:val="003C40F9"/>
    <w:rsid w:val="003C72A0"/>
    <w:rsid w:val="003D51F2"/>
    <w:rsid w:val="003F1158"/>
    <w:rsid w:val="003F28C2"/>
    <w:rsid w:val="003F4304"/>
    <w:rsid w:val="0040198B"/>
    <w:rsid w:val="00410AFA"/>
    <w:rsid w:val="00410C3A"/>
    <w:rsid w:val="0041301B"/>
    <w:rsid w:val="004139EE"/>
    <w:rsid w:val="004177F0"/>
    <w:rsid w:val="004207B3"/>
    <w:rsid w:val="00420B60"/>
    <w:rsid w:val="00420FCC"/>
    <w:rsid w:val="00427B8D"/>
    <w:rsid w:val="00434F60"/>
    <w:rsid w:val="0045404A"/>
    <w:rsid w:val="004555C8"/>
    <w:rsid w:val="00457989"/>
    <w:rsid w:val="0046745F"/>
    <w:rsid w:val="004721CB"/>
    <w:rsid w:val="00472E16"/>
    <w:rsid w:val="00474443"/>
    <w:rsid w:val="00477078"/>
    <w:rsid w:val="0048265A"/>
    <w:rsid w:val="00482D6E"/>
    <w:rsid w:val="00486E40"/>
    <w:rsid w:val="00493C6F"/>
    <w:rsid w:val="00496A5E"/>
    <w:rsid w:val="004A01C3"/>
    <w:rsid w:val="004A233C"/>
    <w:rsid w:val="004A6A01"/>
    <w:rsid w:val="004B39F7"/>
    <w:rsid w:val="004B4176"/>
    <w:rsid w:val="004C60E9"/>
    <w:rsid w:val="004D1122"/>
    <w:rsid w:val="004E209B"/>
    <w:rsid w:val="004E58CF"/>
    <w:rsid w:val="004E6548"/>
    <w:rsid w:val="004F5D7B"/>
    <w:rsid w:val="004F6091"/>
    <w:rsid w:val="005141AF"/>
    <w:rsid w:val="00524621"/>
    <w:rsid w:val="0052581B"/>
    <w:rsid w:val="005269EA"/>
    <w:rsid w:val="00531ACA"/>
    <w:rsid w:val="00536428"/>
    <w:rsid w:val="0054064C"/>
    <w:rsid w:val="00546DC5"/>
    <w:rsid w:val="005474D7"/>
    <w:rsid w:val="00556A2D"/>
    <w:rsid w:val="00563E45"/>
    <w:rsid w:val="005732DC"/>
    <w:rsid w:val="00575C28"/>
    <w:rsid w:val="00582BEC"/>
    <w:rsid w:val="0058430E"/>
    <w:rsid w:val="005865EE"/>
    <w:rsid w:val="005940CC"/>
    <w:rsid w:val="005A74A2"/>
    <w:rsid w:val="005B0010"/>
    <w:rsid w:val="005C1707"/>
    <w:rsid w:val="005D0876"/>
    <w:rsid w:val="005D17FB"/>
    <w:rsid w:val="005D392F"/>
    <w:rsid w:val="005D449B"/>
    <w:rsid w:val="005D6F80"/>
    <w:rsid w:val="005E13BC"/>
    <w:rsid w:val="005E595A"/>
    <w:rsid w:val="005E6F2E"/>
    <w:rsid w:val="005E6FEB"/>
    <w:rsid w:val="005F3CD7"/>
    <w:rsid w:val="005F4703"/>
    <w:rsid w:val="005F67E2"/>
    <w:rsid w:val="00606339"/>
    <w:rsid w:val="006079EC"/>
    <w:rsid w:val="00610089"/>
    <w:rsid w:val="006140C5"/>
    <w:rsid w:val="006168A2"/>
    <w:rsid w:val="006200FE"/>
    <w:rsid w:val="0062654C"/>
    <w:rsid w:val="00630CCF"/>
    <w:rsid w:val="006340A6"/>
    <w:rsid w:val="00636576"/>
    <w:rsid w:val="006432F7"/>
    <w:rsid w:val="00651560"/>
    <w:rsid w:val="006540BF"/>
    <w:rsid w:val="00655751"/>
    <w:rsid w:val="00660495"/>
    <w:rsid w:val="006627B3"/>
    <w:rsid w:val="006650F0"/>
    <w:rsid w:val="0066789F"/>
    <w:rsid w:val="006731F0"/>
    <w:rsid w:val="00676177"/>
    <w:rsid w:val="006762C3"/>
    <w:rsid w:val="0067791C"/>
    <w:rsid w:val="00684D98"/>
    <w:rsid w:val="006873AB"/>
    <w:rsid w:val="00690FC8"/>
    <w:rsid w:val="006A007F"/>
    <w:rsid w:val="006A1D17"/>
    <w:rsid w:val="006A2A57"/>
    <w:rsid w:val="006A3C96"/>
    <w:rsid w:val="006A50D9"/>
    <w:rsid w:val="006B08ED"/>
    <w:rsid w:val="006B12A3"/>
    <w:rsid w:val="006B2310"/>
    <w:rsid w:val="006B5157"/>
    <w:rsid w:val="006D26F7"/>
    <w:rsid w:val="006D2759"/>
    <w:rsid w:val="006D2D10"/>
    <w:rsid w:val="006E4025"/>
    <w:rsid w:val="006E48F2"/>
    <w:rsid w:val="006F2F87"/>
    <w:rsid w:val="006F44D2"/>
    <w:rsid w:val="006F52A0"/>
    <w:rsid w:val="006F5F29"/>
    <w:rsid w:val="006F7031"/>
    <w:rsid w:val="006F71C4"/>
    <w:rsid w:val="0071623C"/>
    <w:rsid w:val="00723CCA"/>
    <w:rsid w:val="00736B8F"/>
    <w:rsid w:val="00740753"/>
    <w:rsid w:val="00740B91"/>
    <w:rsid w:val="00753C2D"/>
    <w:rsid w:val="00761B48"/>
    <w:rsid w:val="0076383C"/>
    <w:rsid w:val="007868FD"/>
    <w:rsid w:val="00792BE8"/>
    <w:rsid w:val="007A4BBC"/>
    <w:rsid w:val="007A70A8"/>
    <w:rsid w:val="007B086B"/>
    <w:rsid w:val="007B545F"/>
    <w:rsid w:val="007D5717"/>
    <w:rsid w:val="007E2D19"/>
    <w:rsid w:val="008064D9"/>
    <w:rsid w:val="008146FA"/>
    <w:rsid w:val="008319FF"/>
    <w:rsid w:val="008333CC"/>
    <w:rsid w:val="00845B59"/>
    <w:rsid w:val="00846E84"/>
    <w:rsid w:val="00847AD6"/>
    <w:rsid w:val="00853E0C"/>
    <w:rsid w:val="008549BA"/>
    <w:rsid w:val="00855F6A"/>
    <w:rsid w:val="008650BD"/>
    <w:rsid w:val="00867868"/>
    <w:rsid w:val="0087373B"/>
    <w:rsid w:val="00887246"/>
    <w:rsid w:val="00887AA7"/>
    <w:rsid w:val="00891304"/>
    <w:rsid w:val="008917DC"/>
    <w:rsid w:val="0089527D"/>
    <w:rsid w:val="008A0150"/>
    <w:rsid w:val="008A144F"/>
    <w:rsid w:val="008A4ECA"/>
    <w:rsid w:val="008A6549"/>
    <w:rsid w:val="008B4F9F"/>
    <w:rsid w:val="008C163A"/>
    <w:rsid w:val="008D1791"/>
    <w:rsid w:val="008D48E9"/>
    <w:rsid w:val="008E2153"/>
    <w:rsid w:val="008E5062"/>
    <w:rsid w:val="008F01ED"/>
    <w:rsid w:val="008F34A8"/>
    <w:rsid w:val="008F6D5C"/>
    <w:rsid w:val="00907ACA"/>
    <w:rsid w:val="00911790"/>
    <w:rsid w:val="00930FC7"/>
    <w:rsid w:val="009355E3"/>
    <w:rsid w:val="00942EF0"/>
    <w:rsid w:val="00944230"/>
    <w:rsid w:val="009444C0"/>
    <w:rsid w:val="009522CF"/>
    <w:rsid w:val="0095233C"/>
    <w:rsid w:val="009644FC"/>
    <w:rsid w:val="00966911"/>
    <w:rsid w:val="00967C6F"/>
    <w:rsid w:val="0097295A"/>
    <w:rsid w:val="0098269C"/>
    <w:rsid w:val="009870A7"/>
    <w:rsid w:val="00997E62"/>
    <w:rsid w:val="009A0CF1"/>
    <w:rsid w:val="009A4CD1"/>
    <w:rsid w:val="009A4CDF"/>
    <w:rsid w:val="009B05D6"/>
    <w:rsid w:val="009B1344"/>
    <w:rsid w:val="009C6362"/>
    <w:rsid w:val="009C75AD"/>
    <w:rsid w:val="009D7356"/>
    <w:rsid w:val="009D7C1C"/>
    <w:rsid w:val="009E0532"/>
    <w:rsid w:val="009F080C"/>
    <w:rsid w:val="009F3F0D"/>
    <w:rsid w:val="009F6665"/>
    <w:rsid w:val="009F66E9"/>
    <w:rsid w:val="00A0486D"/>
    <w:rsid w:val="00A11213"/>
    <w:rsid w:val="00A117DA"/>
    <w:rsid w:val="00A144FC"/>
    <w:rsid w:val="00A16585"/>
    <w:rsid w:val="00A21F9C"/>
    <w:rsid w:val="00A348CF"/>
    <w:rsid w:val="00A40641"/>
    <w:rsid w:val="00A42867"/>
    <w:rsid w:val="00A43CB8"/>
    <w:rsid w:val="00A45784"/>
    <w:rsid w:val="00A51F59"/>
    <w:rsid w:val="00A5215C"/>
    <w:rsid w:val="00A66F1C"/>
    <w:rsid w:val="00A77452"/>
    <w:rsid w:val="00A8139A"/>
    <w:rsid w:val="00A81FD9"/>
    <w:rsid w:val="00A92577"/>
    <w:rsid w:val="00AA50FC"/>
    <w:rsid w:val="00AA5DF0"/>
    <w:rsid w:val="00AA5F88"/>
    <w:rsid w:val="00AC18FE"/>
    <w:rsid w:val="00AC39D8"/>
    <w:rsid w:val="00AE6C9C"/>
    <w:rsid w:val="00AF54BF"/>
    <w:rsid w:val="00AF77BE"/>
    <w:rsid w:val="00B07EF7"/>
    <w:rsid w:val="00B11987"/>
    <w:rsid w:val="00B137D8"/>
    <w:rsid w:val="00B24244"/>
    <w:rsid w:val="00B254F9"/>
    <w:rsid w:val="00B30592"/>
    <w:rsid w:val="00B36997"/>
    <w:rsid w:val="00B43A97"/>
    <w:rsid w:val="00B5246D"/>
    <w:rsid w:val="00B5269A"/>
    <w:rsid w:val="00B61B28"/>
    <w:rsid w:val="00B76058"/>
    <w:rsid w:val="00B86766"/>
    <w:rsid w:val="00B92EA6"/>
    <w:rsid w:val="00BB0463"/>
    <w:rsid w:val="00BB2BF6"/>
    <w:rsid w:val="00BB50A0"/>
    <w:rsid w:val="00BC0379"/>
    <w:rsid w:val="00BC07BA"/>
    <w:rsid w:val="00BC1070"/>
    <w:rsid w:val="00BC6C45"/>
    <w:rsid w:val="00BD1049"/>
    <w:rsid w:val="00BD49B0"/>
    <w:rsid w:val="00BD7571"/>
    <w:rsid w:val="00BE02A9"/>
    <w:rsid w:val="00BE191A"/>
    <w:rsid w:val="00BF292D"/>
    <w:rsid w:val="00C13292"/>
    <w:rsid w:val="00C15904"/>
    <w:rsid w:val="00C21324"/>
    <w:rsid w:val="00C23F8B"/>
    <w:rsid w:val="00C246CD"/>
    <w:rsid w:val="00C258E2"/>
    <w:rsid w:val="00C330A4"/>
    <w:rsid w:val="00C35F38"/>
    <w:rsid w:val="00C40A23"/>
    <w:rsid w:val="00C42829"/>
    <w:rsid w:val="00C473EF"/>
    <w:rsid w:val="00C50294"/>
    <w:rsid w:val="00C60497"/>
    <w:rsid w:val="00C64A44"/>
    <w:rsid w:val="00C65EDB"/>
    <w:rsid w:val="00C744E1"/>
    <w:rsid w:val="00C80980"/>
    <w:rsid w:val="00C80A9E"/>
    <w:rsid w:val="00CA120D"/>
    <w:rsid w:val="00CA2CDD"/>
    <w:rsid w:val="00CA619A"/>
    <w:rsid w:val="00CB0330"/>
    <w:rsid w:val="00CB4C50"/>
    <w:rsid w:val="00CB599F"/>
    <w:rsid w:val="00CB623F"/>
    <w:rsid w:val="00CC7A33"/>
    <w:rsid w:val="00CD029A"/>
    <w:rsid w:val="00CE6308"/>
    <w:rsid w:val="00CE6FAB"/>
    <w:rsid w:val="00CE7856"/>
    <w:rsid w:val="00CF1ACE"/>
    <w:rsid w:val="00CF30AC"/>
    <w:rsid w:val="00D0286A"/>
    <w:rsid w:val="00D0765C"/>
    <w:rsid w:val="00D11DBB"/>
    <w:rsid w:val="00D2291E"/>
    <w:rsid w:val="00D25F60"/>
    <w:rsid w:val="00D329F3"/>
    <w:rsid w:val="00D33647"/>
    <w:rsid w:val="00D40757"/>
    <w:rsid w:val="00D441AE"/>
    <w:rsid w:val="00D5719B"/>
    <w:rsid w:val="00D779D0"/>
    <w:rsid w:val="00D77A70"/>
    <w:rsid w:val="00D84F70"/>
    <w:rsid w:val="00D91032"/>
    <w:rsid w:val="00D917F0"/>
    <w:rsid w:val="00DA047D"/>
    <w:rsid w:val="00DB293F"/>
    <w:rsid w:val="00DD0282"/>
    <w:rsid w:val="00DD0E30"/>
    <w:rsid w:val="00DD3536"/>
    <w:rsid w:val="00DD6152"/>
    <w:rsid w:val="00DE17D3"/>
    <w:rsid w:val="00DF13BC"/>
    <w:rsid w:val="00DF37DA"/>
    <w:rsid w:val="00E0194C"/>
    <w:rsid w:val="00E038C1"/>
    <w:rsid w:val="00E11AB8"/>
    <w:rsid w:val="00E14010"/>
    <w:rsid w:val="00E14322"/>
    <w:rsid w:val="00E2619B"/>
    <w:rsid w:val="00E27A6C"/>
    <w:rsid w:val="00E31AA6"/>
    <w:rsid w:val="00E32BB2"/>
    <w:rsid w:val="00E3595A"/>
    <w:rsid w:val="00E44BEA"/>
    <w:rsid w:val="00E45A69"/>
    <w:rsid w:val="00E54BE7"/>
    <w:rsid w:val="00E55635"/>
    <w:rsid w:val="00E60777"/>
    <w:rsid w:val="00E705C5"/>
    <w:rsid w:val="00E72751"/>
    <w:rsid w:val="00E7432D"/>
    <w:rsid w:val="00E77694"/>
    <w:rsid w:val="00E841BC"/>
    <w:rsid w:val="00E86CAD"/>
    <w:rsid w:val="00E91AB9"/>
    <w:rsid w:val="00E923FF"/>
    <w:rsid w:val="00E94F16"/>
    <w:rsid w:val="00E94FA7"/>
    <w:rsid w:val="00E97FD7"/>
    <w:rsid w:val="00EA27AE"/>
    <w:rsid w:val="00EB51CF"/>
    <w:rsid w:val="00EC292F"/>
    <w:rsid w:val="00ED2B63"/>
    <w:rsid w:val="00ED369B"/>
    <w:rsid w:val="00ED40D0"/>
    <w:rsid w:val="00ED50BE"/>
    <w:rsid w:val="00EE0B90"/>
    <w:rsid w:val="00EE2BF1"/>
    <w:rsid w:val="00F047A9"/>
    <w:rsid w:val="00F04C7B"/>
    <w:rsid w:val="00F06ECB"/>
    <w:rsid w:val="00F162B5"/>
    <w:rsid w:val="00F23BF5"/>
    <w:rsid w:val="00F27421"/>
    <w:rsid w:val="00F307C9"/>
    <w:rsid w:val="00F33DEC"/>
    <w:rsid w:val="00F37300"/>
    <w:rsid w:val="00F42809"/>
    <w:rsid w:val="00F439B2"/>
    <w:rsid w:val="00F46B23"/>
    <w:rsid w:val="00F47677"/>
    <w:rsid w:val="00F506E2"/>
    <w:rsid w:val="00F518FE"/>
    <w:rsid w:val="00F633F0"/>
    <w:rsid w:val="00F63C05"/>
    <w:rsid w:val="00F63C56"/>
    <w:rsid w:val="00F67581"/>
    <w:rsid w:val="00F70F96"/>
    <w:rsid w:val="00F76859"/>
    <w:rsid w:val="00F819CE"/>
    <w:rsid w:val="00F83785"/>
    <w:rsid w:val="00F87167"/>
    <w:rsid w:val="00F92EA5"/>
    <w:rsid w:val="00F93FE0"/>
    <w:rsid w:val="00F95627"/>
    <w:rsid w:val="00F971F5"/>
    <w:rsid w:val="00FA1D51"/>
    <w:rsid w:val="00FA389C"/>
    <w:rsid w:val="00FA44A8"/>
    <w:rsid w:val="00FA5E4F"/>
    <w:rsid w:val="00FB048D"/>
    <w:rsid w:val="00FB1AA7"/>
    <w:rsid w:val="00FB707C"/>
    <w:rsid w:val="00FC002F"/>
    <w:rsid w:val="00FC3C10"/>
    <w:rsid w:val="00FE18AA"/>
    <w:rsid w:val="00FE1CD9"/>
    <w:rsid w:val="00FE2325"/>
    <w:rsid w:val="00FE6A93"/>
    <w:rsid w:val="00FF329E"/>
    <w:rsid w:val="00FF33BD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0DFBD"/>
  <w15:docId w15:val="{F49ABE36-94CE-4ABE-9534-F3AD34CC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Overskrift1">
    <w:name w:val="heading 1"/>
    <w:next w:val="Body"/>
    <w:qFormat/>
    <w:pPr>
      <w:keepNext/>
      <w:numPr>
        <w:numId w:val="1"/>
      </w:numPr>
      <w:spacing w:before="240" w:after="120"/>
      <w:ind w:left="454" w:hanging="454"/>
      <w:outlineLvl w:val="0"/>
    </w:pPr>
    <w:rPr>
      <w:rFonts w:ascii="Arial" w:hAnsi="Arial"/>
      <w:b/>
      <w:sz w:val="22"/>
      <w:lang w:val="en-US" w:eastAsia="en-US"/>
    </w:rPr>
  </w:style>
  <w:style w:type="paragraph" w:styleId="Overskrift2">
    <w:name w:val="heading 2"/>
    <w:basedOn w:val="Overskrift1"/>
    <w:next w:val="Body"/>
    <w:qFormat/>
    <w:pPr>
      <w:numPr>
        <w:ilvl w:val="1"/>
        <w:numId w:val="2"/>
      </w:numPr>
      <w:ind w:left="737" w:hanging="737"/>
      <w:outlineLvl w:val="1"/>
    </w:pPr>
    <w:rPr>
      <w:b w:val="0"/>
    </w:rPr>
  </w:style>
  <w:style w:type="paragraph" w:styleId="Overskrift3">
    <w:name w:val="heading 3"/>
    <w:basedOn w:val="Overskrift1"/>
    <w:next w:val="Body"/>
    <w:qFormat/>
    <w:pPr>
      <w:numPr>
        <w:ilvl w:val="2"/>
        <w:numId w:val="3"/>
      </w:numPr>
      <w:ind w:left="1021" w:hanging="1021"/>
      <w:outlineLvl w:val="2"/>
    </w:pPr>
    <w:rPr>
      <w:b w:val="0"/>
    </w:rPr>
  </w:style>
  <w:style w:type="paragraph" w:styleId="Overskrift4">
    <w:name w:val="heading 4"/>
    <w:basedOn w:val="Overskrift1"/>
    <w:next w:val="Body"/>
    <w:qFormat/>
    <w:pPr>
      <w:numPr>
        <w:ilvl w:val="3"/>
        <w:numId w:val="4"/>
      </w:numPr>
      <w:ind w:left="1304" w:hanging="1304"/>
      <w:outlineLvl w:val="3"/>
    </w:pPr>
    <w:rPr>
      <w:b w:val="0"/>
    </w:rPr>
  </w:style>
  <w:style w:type="paragraph" w:styleId="Overskrift5">
    <w:name w:val="heading 5"/>
    <w:basedOn w:val="Overskrift1"/>
    <w:next w:val="Body"/>
    <w:qFormat/>
    <w:pPr>
      <w:numPr>
        <w:ilvl w:val="4"/>
        <w:numId w:val="5"/>
      </w:numPr>
      <w:outlineLvl w:val="4"/>
    </w:pPr>
    <w:rPr>
      <w:b w:val="0"/>
    </w:rPr>
  </w:style>
  <w:style w:type="paragraph" w:styleId="Overskrift6">
    <w:name w:val="heading 6"/>
    <w:basedOn w:val="Overskrift1"/>
    <w:next w:val="Body"/>
    <w:qFormat/>
    <w:pPr>
      <w:numPr>
        <w:ilvl w:val="5"/>
        <w:numId w:val="6"/>
      </w:numPr>
      <w:outlineLvl w:val="5"/>
    </w:pPr>
    <w:rPr>
      <w:b w:val="0"/>
    </w:rPr>
  </w:style>
  <w:style w:type="paragraph" w:styleId="Overskrift7">
    <w:name w:val="heading 7"/>
    <w:basedOn w:val="Overskrift1"/>
    <w:next w:val="Body"/>
    <w:qFormat/>
    <w:pPr>
      <w:numPr>
        <w:ilvl w:val="6"/>
        <w:numId w:val="7"/>
      </w:numPr>
      <w:outlineLvl w:val="6"/>
    </w:pPr>
    <w:rPr>
      <w:b w:val="0"/>
    </w:rPr>
  </w:style>
  <w:style w:type="paragraph" w:styleId="Overskrift8">
    <w:name w:val="heading 8"/>
    <w:basedOn w:val="Overskrift1"/>
    <w:next w:val="Body"/>
    <w:qFormat/>
    <w:pPr>
      <w:numPr>
        <w:ilvl w:val="7"/>
        <w:numId w:val="8"/>
      </w:numPr>
      <w:outlineLvl w:val="7"/>
    </w:pPr>
    <w:rPr>
      <w:b w:val="0"/>
    </w:rPr>
  </w:style>
  <w:style w:type="paragraph" w:styleId="Overskrift9">
    <w:name w:val="heading 9"/>
    <w:basedOn w:val="Overskrift1"/>
    <w:next w:val="Body"/>
    <w:qFormat/>
    <w:pPr>
      <w:numPr>
        <w:ilvl w:val="8"/>
        <w:numId w:val="9"/>
      </w:numPr>
      <w:outlineLvl w:val="8"/>
    </w:pPr>
    <w:rPr>
      <w:b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">
    <w:name w:val="Body"/>
    <w:pPr>
      <w:spacing w:after="120"/>
      <w:ind w:left="1418"/>
    </w:pPr>
    <w:rPr>
      <w:rFonts w:ascii="Arial" w:hAnsi="Arial"/>
      <w:sz w:val="22"/>
      <w:lang w:val="en-US" w:eastAsia="en-US"/>
    </w:rPr>
  </w:style>
  <w:style w:type="paragraph" w:styleId="Bildetekst">
    <w:name w:val="caption"/>
    <w:next w:val="Body"/>
    <w:qFormat/>
    <w:pPr>
      <w:spacing w:before="120" w:after="120"/>
      <w:ind w:left="1418"/>
      <w:jc w:val="center"/>
    </w:pPr>
    <w:rPr>
      <w:rFonts w:ascii="Arial" w:hAnsi="Arial"/>
      <w:i/>
      <w:sz w:val="22"/>
      <w:lang w:val="en-US" w:eastAsia="en-US"/>
    </w:rPr>
  </w:style>
  <w:style w:type="paragraph" w:customStyle="1" w:styleId="Code">
    <w:name w:val="Code"/>
    <w:basedOn w:val="Body"/>
    <w:rPr>
      <w:rFonts w:ascii="Courier New" w:hAnsi="Courier New"/>
    </w:rPr>
  </w:style>
  <w:style w:type="paragraph" w:customStyle="1" w:styleId="DocTitle22p6b3aC">
    <w:name w:val="DocTitle22p6b3aC"/>
    <w:basedOn w:val="Normal"/>
    <w:pPr>
      <w:spacing w:before="120" w:after="60"/>
      <w:jc w:val="center"/>
    </w:pPr>
    <w:rPr>
      <w:b/>
      <w:sz w:val="44"/>
    </w:rPr>
  </w:style>
  <w:style w:type="paragraph" w:customStyle="1" w:styleId="FigTabletitle">
    <w:name w:val="Fig_Table title"/>
    <w:next w:val="Body"/>
    <w:pPr>
      <w:spacing w:before="120" w:after="120"/>
      <w:ind w:left="1418"/>
      <w:jc w:val="center"/>
    </w:pPr>
    <w:rPr>
      <w:rFonts w:ascii="Arial" w:hAnsi="Arial"/>
      <w:i/>
      <w:sz w:val="22"/>
      <w:lang w:val="en-US" w:eastAsia="en-US"/>
    </w:rPr>
  </w:style>
  <w:style w:type="paragraph" w:styleId="Bunntekst">
    <w:name w:val="footer"/>
    <w:basedOn w:val="Body"/>
    <w:pPr>
      <w:tabs>
        <w:tab w:val="center" w:pos="4819"/>
        <w:tab w:val="right" w:pos="9071"/>
      </w:tabs>
    </w:pPr>
  </w:style>
  <w:style w:type="character" w:styleId="Fotnotereferanse">
    <w:name w:val="footnote reference"/>
    <w:semiHidden/>
    <w:rPr>
      <w:vertAlign w:val="superscript"/>
    </w:rPr>
  </w:style>
  <w:style w:type="paragraph" w:styleId="Fotnotetekst">
    <w:name w:val="footnote text"/>
    <w:basedOn w:val="Body"/>
    <w:semiHidden/>
    <w:pPr>
      <w:keepLines/>
      <w:spacing w:after="0"/>
      <w:ind w:left="0"/>
    </w:pPr>
    <w:rPr>
      <w:sz w:val="18"/>
    </w:rPr>
  </w:style>
  <w:style w:type="paragraph" w:styleId="Topptekst">
    <w:name w:val="header"/>
    <w:next w:val="Body"/>
    <w:pPr>
      <w:keepNext/>
      <w:spacing w:before="240" w:after="120"/>
    </w:pPr>
    <w:rPr>
      <w:rFonts w:ascii="Arial" w:hAnsi="Arial"/>
      <w:b/>
      <w:sz w:val="22"/>
      <w:lang w:val="en-US" w:eastAsia="en-US"/>
    </w:rPr>
  </w:style>
  <w:style w:type="paragraph" w:customStyle="1" w:styleId="Helptext">
    <w:name w:val="Help text"/>
    <w:basedOn w:val="Body"/>
    <w:rPr>
      <w:i/>
      <w:color w:val="0000FF"/>
    </w:rPr>
  </w:style>
  <w:style w:type="paragraph" w:customStyle="1" w:styleId="Helptexthidden">
    <w:name w:val="Helptext hidden"/>
    <w:basedOn w:val="Body"/>
    <w:rPr>
      <w:i/>
      <w:vanish/>
      <w:color w:val="0000FF"/>
    </w:rPr>
  </w:style>
  <w:style w:type="paragraph" w:styleId="Indeks1">
    <w:name w:val="index 1"/>
    <w:next w:val="Body"/>
    <w:autoRedefine/>
    <w:semiHidden/>
    <w:rPr>
      <w:rFonts w:ascii="Arial" w:hAnsi="Arial"/>
      <w:sz w:val="22"/>
      <w:lang w:val="en-US" w:eastAsia="en-US"/>
    </w:rPr>
  </w:style>
  <w:style w:type="paragraph" w:styleId="Indeks2">
    <w:name w:val="index 2"/>
    <w:basedOn w:val="Indeks1"/>
    <w:next w:val="Body"/>
    <w:autoRedefine/>
    <w:semiHidden/>
    <w:pPr>
      <w:ind w:left="284"/>
    </w:pPr>
  </w:style>
  <w:style w:type="paragraph" w:styleId="Indeks3">
    <w:name w:val="index 3"/>
    <w:basedOn w:val="Indeks1"/>
    <w:next w:val="Body"/>
    <w:autoRedefine/>
    <w:semiHidden/>
    <w:pPr>
      <w:ind w:left="567"/>
    </w:pPr>
  </w:style>
  <w:style w:type="paragraph" w:styleId="Indeks4">
    <w:name w:val="index 4"/>
    <w:basedOn w:val="Indeks1"/>
    <w:next w:val="Body"/>
    <w:autoRedefine/>
    <w:semiHidden/>
    <w:pPr>
      <w:ind w:left="851"/>
    </w:pPr>
  </w:style>
  <w:style w:type="paragraph" w:styleId="Indeks5">
    <w:name w:val="index 5"/>
    <w:basedOn w:val="Indeks1"/>
    <w:next w:val="Body"/>
    <w:autoRedefine/>
    <w:semiHidden/>
    <w:pPr>
      <w:ind w:left="1134"/>
    </w:pPr>
  </w:style>
  <w:style w:type="paragraph" w:styleId="Indeks6">
    <w:name w:val="index 6"/>
    <w:basedOn w:val="Indeks1"/>
    <w:next w:val="Body"/>
    <w:autoRedefine/>
    <w:semiHidden/>
    <w:pPr>
      <w:ind w:left="1418"/>
    </w:pPr>
  </w:style>
  <w:style w:type="paragraph" w:styleId="Indeks7">
    <w:name w:val="index 7"/>
    <w:basedOn w:val="Indeks1"/>
    <w:next w:val="Body"/>
    <w:autoRedefine/>
    <w:semiHidden/>
    <w:pPr>
      <w:ind w:left="1701"/>
    </w:pPr>
  </w:style>
  <w:style w:type="paragraph" w:styleId="Indeks8">
    <w:name w:val="index 8"/>
    <w:basedOn w:val="Indeks1"/>
    <w:next w:val="Body"/>
    <w:autoRedefine/>
    <w:semiHidden/>
    <w:pPr>
      <w:ind w:left="1985"/>
    </w:pPr>
  </w:style>
  <w:style w:type="paragraph" w:styleId="Indeks9">
    <w:name w:val="index 9"/>
    <w:basedOn w:val="Indeks1"/>
    <w:next w:val="Body"/>
    <w:autoRedefine/>
    <w:semiHidden/>
    <w:pPr>
      <w:ind w:left="2268"/>
    </w:pPr>
  </w:style>
  <w:style w:type="paragraph" w:styleId="Stikkordregisteroverskrift">
    <w:name w:val="index heading"/>
    <w:next w:val="Body"/>
    <w:semiHidden/>
    <w:pPr>
      <w:spacing w:before="240"/>
    </w:pPr>
    <w:rPr>
      <w:b/>
      <w:sz w:val="22"/>
      <w:lang w:val="en-US" w:eastAsia="en-US"/>
    </w:rPr>
  </w:style>
  <w:style w:type="paragraph" w:styleId="Liste">
    <w:name w:val="List"/>
    <w:basedOn w:val="Body"/>
    <w:pPr>
      <w:spacing w:after="60"/>
      <w:ind w:left="1701"/>
    </w:pPr>
  </w:style>
  <w:style w:type="paragraph" w:styleId="Liste2">
    <w:name w:val="List 2"/>
    <w:basedOn w:val="Body"/>
    <w:pPr>
      <w:spacing w:after="60"/>
      <w:ind w:left="1985"/>
    </w:pPr>
  </w:style>
  <w:style w:type="paragraph" w:styleId="Punktliste">
    <w:name w:val="List Bullet"/>
    <w:basedOn w:val="Body"/>
    <w:autoRedefine/>
    <w:pPr>
      <w:numPr>
        <w:numId w:val="10"/>
      </w:numPr>
      <w:tabs>
        <w:tab w:val="clear" w:pos="1778"/>
      </w:tabs>
      <w:spacing w:after="60"/>
      <w:ind w:left="1775" w:hanging="357"/>
    </w:pPr>
  </w:style>
  <w:style w:type="paragraph" w:styleId="Punktliste2">
    <w:name w:val="List Bullet 2"/>
    <w:basedOn w:val="Body"/>
    <w:autoRedefine/>
    <w:pPr>
      <w:numPr>
        <w:numId w:val="11"/>
      </w:numPr>
      <w:tabs>
        <w:tab w:val="clear" w:pos="643"/>
      </w:tabs>
      <w:spacing w:after="60"/>
      <w:ind w:left="2058" w:hanging="357"/>
    </w:pPr>
  </w:style>
  <w:style w:type="paragraph" w:styleId="Nummerertliste">
    <w:name w:val="List Number"/>
    <w:basedOn w:val="Body"/>
    <w:pPr>
      <w:numPr>
        <w:numId w:val="12"/>
      </w:numPr>
      <w:tabs>
        <w:tab w:val="clear" w:pos="360"/>
      </w:tabs>
      <w:spacing w:after="60"/>
      <w:ind w:left="1775" w:hanging="357"/>
    </w:pPr>
  </w:style>
  <w:style w:type="paragraph" w:styleId="Nummerertliste2">
    <w:name w:val="List Number 2"/>
    <w:basedOn w:val="Body"/>
    <w:pPr>
      <w:numPr>
        <w:numId w:val="13"/>
      </w:numPr>
      <w:tabs>
        <w:tab w:val="clear" w:pos="643"/>
      </w:tabs>
      <w:spacing w:after="60"/>
      <w:ind w:left="2058" w:hanging="357"/>
    </w:pPr>
  </w:style>
  <w:style w:type="paragraph" w:styleId="Nummerertliste3">
    <w:name w:val="List Number 3"/>
    <w:basedOn w:val="Body"/>
    <w:pPr>
      <w:numPr>
        <w:numId w:val="14"/>
      </w:numPr>
      <w:tabs>
        <w:tab w:val="clear" w:pos="926"/>
      </w:tabs>
      <w:spacing w:after="60"/>
      <w:ind w:left="2342" w:hanging="357"/>
    </w:pPr>
  </w:style>
  <w:style w:type="paragraph" w:styleId="Vanliginnrykk">
    <w:name w:val="Normal Indent"/>
    <w:basedOn w:val="Normal"/>
    <w:pPr>
      <w:ind w:left="363"/>
    </w:pPr>
  </w:style>
  <w:style w:type="character" w:styleId="Sidetall">
    <w:name w:val="page number"/>
    <w:basedOn w:val="Standardskriftforavsnitt"/>
  </w:style>
  <w:style w:type="paragraph" w:customStyle="1" w:styleId="TableHead">
    <w:name w:val="Table Head"/>
    <w:pPr>
      <w:keepNext/>
      <w:keepLines/>
      <w:spacing w:before="60" w:after="60"/>
      <w:ind w:left="57" w:right="57"/>
    </w:pPr>
    <w:rPr>
      <w:rFonts w:ascii="Arial" w:hAnsi="Arial"/>
      <w:b/>
      <w:sz w:val="22"/>
      <w:lang w:val="en-US" w:eastAsia="en-US"/>
    </w:rPr>
  </w:style>
  <w:style w:type="paragraph" w:styleId="Figurliste">
    <w:name w:val="table of figures"/>
    <w:basedOn w:val="Normal"/>
    <w:next w:val="Normal"/>
    <w:semiHidden/>
    <w:pPr>
      <w:ind w:left="2552" w:hanging="1134"/>
    </w:pPr>
  </w:style>
  <w:style w:type="paragraph" w:customStyle="1" w:styleId="TableText">
    <w:name w:val="TableText"/>
    <w:pPr>
      <w:spacing w:before="60"/>
      <w:ind w:left="57" w:right="57"/>
    </w:pPr>
    <w:rPr>
      <w:rFonts w:ascii="Arial" w:hAnsi="Arial"/>
      <w:sz w:val="22"/>
      <w:lang w:val="en-US" w:eastAsia="en-US"/>
    </w:rPr>
  </w:style>
  <w:style w:type="paragraph" w:styleId="INNH1">
    <w:name w:val="toc 1"/>
    <w:next w:val="Normal"/>
    <w:autoRedefine/>
    <w:semiHidden/>
    <w:pPr>
      <w:keepNext/>
      <w:tabs>
        <w:tab w:val="right" w:leader="dot" w:pos="10206"/>
      </w:tabs>
      <w:spacing w:before="120" w:after="60"/>
      <w:ind w:left="1872" w:right="567" w:hanging="454"/>
    </w:pPr>
    <w:rPr>
      <w:rFonts w:ascii="Arial" w:hAnsi="Arial"/>
      <w:b/>
      <w:sz w:val="22"/>
      <w:lang w:val="en-US" w:eastAsia="en-US"/>
    </w:rPr>
  </w:style>
  <w:style w:type="paragraph" w:styleId="INNH2">
    <w:name w:val="toc 2"/>
    <w:basedOn w:val="INNH1"/>
    <w:next w:val="Normal"/>
    <w:autoRedefine/>
    <w:semiHidden/>
    <w:pPr>
      <w:spacing w:before="0" w:after="0"/>
      <w:ind w:left="2722" w:hanging="737"/>
    </w:pPr>
    <w:rPr>
      <w:b w:val="0"/>
    </w:rPr>
  </w:style>
  <w:style w:type="paragraph" w:styleId="INNH3">
    <w:name w:val="toc 3"/>
    <w:basedOn w:val="INNH2"/>
    <w:next w:val="Normal"/>
    <w:autoRedefine/>
    <w:semiHidden/>
    <w:pPr>
      <w:ind w:left="3573" w:hanging="1021"/>
    </w:pPr>
  </w:style>
  <w:style w:type="paragraph" w:styleId="INNH4">
    <w:name w:val="toc 4"/>
    <w:basedOn w:val="INNH3"/>
    <w:next w:val="Normal"/>
    <w:autoRedefine/>
    <w:semiHidden/>
    <w:pPr>
      <w:ind w:left="4423" w:hanging="1304"/>
    </w:pPr>
  </w:style>
  <w:style w:type="paragraph" w:styleId="INNH5">
    <w:name w:val="toc 5"/>
    <w:basedOn w:val="INNH1"/>
    <w:next w:val="Body"/>
    <w:autoRedefine/>
    <w:semiHidden/>
    <w:pPr>
      <w:ind w:left="2269" w:hanging="851"/>
    </w:pPr>
    <w:rPr>
      <w:b w:val="0"/>
    </w:rPr>
  </w:style>
  <w:style w:type="paragraph" w:styleId="INNH6">
    <w:name w:val="toc 6"/>
    <w:basedOn w:val="INNH5"/>
    <w:next w:val="Body"/>
    <w:autoRedefine/>
    <w:semiHidden/>
  </w:style>
  <w:style w:type="paragraph" w:styleId="INNH7">
    <w:name w:val="toc 7"/>
    <w:basedOn w:val="INNH6"/>
    <w:next w:val="Body"/>
    <w:autoRedefine/>
    <w:semiHidden/>
  </w:style>
  <w:style w:type="paragraph" w:styleId="INNH8">
    <w:name w:val="toc 8"/>
    <w:basedOn w:val="INNH7"/>
    <w:next w:val="Body"/>
    <w:autoRedefine/>
    <w:semiHidden/>
  </w:style>
  <w:style w:type="paragraph" w:styleId="INNH9">
    <w:name w:val="toc 9"/>
    <w:basedOn w:val="INNH8"/>
    <w:next w:val="Body"/>
    <w:autoRedefine/>
    <w:semiHidden/>
  </w:style>
  <w:style w:type="paragraph" w:customStyle="1" w:styleId="zAddr7p0bL">
    <w:name w:val="zAddr7p0bL"/>
    <w:pPr>
      <w:ind w:left="28" w:right="57"/>
    </w:pPr>
    <w:rPr>
      <w:rFonts w:ascii="Arial" w:hAnsi="Arial"/>
      <w:sz w:val="14"/>
      <w:lang w:val="en-US" w:eastAsia="en-US"/>
    </w:rPr>
  </w:style>
  <w:style w:type="paragraph" w:customStyle="1" w:styleId="zClause6p0bL">
    <w:name w:val="zClause6p0bL"/>
    <w:pPr>
      <w:pBdr>
        <w:bottom w:val="single" w:sz="6" w:space="1" w:color="auto"/>
      </w:pBdr>
    </w:pPr>
    <w:rPr>
      <w:rFonts w:ascii="Arial" w:hAnsi="Arial"/>
      <w:sz w:val="12"/>
      <w:lang w:val="en-US" w:eastAsia="en-US"/>
    </w:rPr>
  </w:style>
  <w:style w:type="paragraph" w:customStyle="1" w:styleId="zCoNa11p3bC">
    <w:name w:val="zCoNa11p3bC"/>
    <w:pPr>
      <w:spacing w:before="60"/>
      <w:ind w:left="57" w:right="57"/>
      <w:jc w:val="center"/>
    </w:pPr>
    <w:rPr>
      <w:rFonts w:ascii="Arial" w:hAnsi="Arial"/>
      <w:sz w:val="22"/>
      <w:lang w:val="en-US" w:eastAsia="en-US"/>
    </w:rPr>
  </w:style>
  <w:style w:type="paragraph" w:customStyle="1" w:styleId="zCoNa12p8b6aC">
    <w:name w:val="zCoNa12p8b6aC"/>
    <w:basedOn w:val="Normal"/>
    <w:pPr>
      <w:spacing w:before="160" w:after="120"/>
    </w:pPr>
  </w:style>
  <w:style w:type="paragraph" w:customStyle="1" w:styleId="zCoNa14p12b8aC">
    <w:name w:val="zCoNa14p12b8aC"/>
    <w:pPr>
      <w:spacing w:before="240" w:after="160"/>
      <w:ind w:left="57" w:right="57"/>
      <w:jc w:val="center"/>
    </w:pPr>
    <w:rPr>
      <w:rFonts w:ascii="Arial" w:hAnsi="Arial"/>
      <w:sz w:val="28"/>
      <w:lang w:val="en-US" w:eastAsia="en-US"/>
    </w:rPr>
  </w:style>
  <w:style w:type="paragraph" w:customStyle="1" w:styleId="zDocNo11p3bC">
    <w:name w:val="zDocNo11p3bC"/>
    <w:pPr>
      <w:widowControl w:val="0"/>
      <w:spacing w:before="60"/>
      <w:ind w:left="57" w:right="57"/>
      <w:jc w:val="center"/>
    </w:pPr>
    <w:rPr>
      <w:rFonts w:ascii="Arial" w:hAnsi="Arial"/>
      <w:sz w:val="22"/>
      <w:lang w:val="en-US" w:eastAsia="en-US"/>
    </w:rPr>
  </w:style>
  <w:style w:type="paragraph" w:customStyle="1" w:styleId="zDocNo15p8b6aC">
    <w:name w:val="zDocNo15p8b6aC"/>
    <w:basedOn w:val="Normal"/>
    <w:pPr>
      <w:spacing w:before="160" w:after="120"/>
      <w:ind w:left="57" w:right="57"/>
      <w:jc w:val="center"/>
    </w:pPr>
    <w:rPr>
      <w:sz w:val="30"/>
    </w:rPr>
  </w:style>
  <w:style w:type="paragraph" w:customStyle="1" w:styleId="zDocTitle14p8bC">
    <w:name w:val="zDocTitle14p8bC"/>
    <w:pPr>
      <w:spacing w:before="160"/>
      <w:jc w:val="center"/>
    </w:pPr>
    <w:rPr>
      <w:rFonts w:ascii="Arial" w:hAnsi="Arial"/>
      <w:b/>
      <w:sz w:val="28"/>
      <w:lang w:val="en-US" w:eastAsia="en-US"/>
    </w:rPr>
  </w:style>
  <w:style w:type="paragraph" w:customStyle="1" w:styleId="zField10p0bL">
    <w:name w:val="zField10p0bL"/>
    <w:pPr>
      <w:ind w:left="28" w:right="57"/>
    </w:pPr>
    <w:rPr>
      <w:rFonts w:ascii="Arial" w:hAnsi="Arial"/>
      <w:lang w:val="en-US" w:eastAsia="en-US"/>
    </w:rPr>
  </w:style>
  <w:style w:type="paragraph" w:customStyle="1" w:styleId="zField10p3bC">
    <w:name w:val="zField10p3bC"/>
    <w:basedOn w:val="zField10p0bL"/>
    <w:pPr>
      <w:spacing w:before="60"/>
      <w:ind w:left="57"/>
      <w:jc w:val="center"/>
    </w:pPr>
  </w:style>
  <w:style w:type="paragraph" w:customStyle="1" w:styleId="zField11p0bL">
    <w:name w:val="zField11p0bL"/>
    <w:basedOn w:val="zField10p0bL"/>
    <w:rPr>
      <w:sz w:val="22"/>
    </w:rPr>
  </w:style>
  <w:style w:type="paragraph" w:customStyle="1" w:styleId="zField11p3bL">
    <w:name w:val="zField11p3bL"/>
    <w:basedOn w:val="Normal"/>
    <w:pPr>
      <w:spacing w:before="60"/>
      <w:ind w:left="28" w:right="57"/>
    </w:pPr>
  </w:style>
  <w:style w:type="paragraph" w:customStyle="1" w:styleId="zField8p2bL">
    <w:name w:val="zField8p2bL"/>
    <w:basedOn w:val="Normal"/>
    <w:pPr>
      <w:spacing w:before="40"/>
    </w:pPr>
    <w:rPr>
      <w:sz w:val="16"/>
    </w:rPr>
  </w:style>
  <w:style w:type="paragraph" w:customStyle="1" w:styleId="zFooterLine6p0bL">
    <w:name w:val="zFooterLine6p0bL"/>
    <w:rPr>
      <w:rFonts w:ascii="Arial Narrow" w:hAnsi="Arial Narrow"/>
      <w:sz w:val="12"/>
      <w:lang w:val="en-US" w:eastAsia="en-US"/>
    </w:rPr>
  </w:style>
  <w:style w:type="paragraph" w:customStyle="1" w:styleId="zLabel6p0bL">
    <w:name w:val="zLabel6p0bL"/>
    <w:pPr>
      <w:ind w:left="28" w:right="57"/>
    </w:pPr>
    <w:rPr>
      <w:rFonts w:ascii="Arial" w:hAnsi="Arial"/>
      <w:sz w:val="12"/>
      <w:lang w:val="en-US" w:eastAsia="en-US"/>
    </w:rPr>
  </w:style>
  <w:style w:type="paragraph" w:customStyle="1" w:styleId="zLabel10p0bL">
    <w:name w:val="zLabel10p0bL"/>
    <w:basedOn w:val="zLabel6p0bL"/>
    <w:rPr>
      <w:sz w:val="20"/>
    </w:rPr>
  </w:style>
  <w:style w:type="paragraph" w:customStyle="1" w:styleId="zLabel11p3bR">
    <w:name w:val="zLabel11p3bR"/>
    <w:basedOn w:val="Normal"/>
    <w:next w:val="Normal"/>
    <w:pPr>
      <w:spacing w:before="60"/>
      <w:jc w:val="right"/>
    </w:pPr>
  </w:style>
  <w:style w:type="paragraph" w:customStyle="1" w:styleId="zLabel14p3aR">
    <w:name w:val="zLabel14p3aR"/>
    <w:basedOn w:val="Normal"/>
    <w:next w:val="Normal"/>
    <w:pPr>
      <w:spacing w:after="60"/>
      <w:jc w:val="right"/>
    </w:pPr>
    <w:rPr>
      <w:b/>
      <w:sz w:val="28"/>
    </w:rPr>
  </w:style>
  <w:style w:type="paragraph" w:customStyle="1" w:styleId="zLabel6p3bL">
    <w:name w:val="zLabel6p3bL"/>
    <w:basedOn w:val="zLabel6p0bL"/>
    <w:pPr>
      <w:spacing w:before="60"/>
    </w:pPr>
  </w:style>
  <w:style w:type="paragraph" w:customStyle="1" w:styleId="zLabel8p2bL">
    <w:name w:val="zLabel8p2bL"/>
    <w:basedOn w:val="zLabel6p0bL"/>
    <w:pPr>
      <w:spacing w:before="40"/>
    </w:pPr>
    <w:rPr>
      <w:sz w:val="16"/>
    </w:rPr>
  </w:style>
  <w:style w:type="paragraph" w:customStyle="1" w:styleId="zLabel8p2b2aR">
    <w:name w:val="zLabel8p2b2aR"/>
    <w:basedOn w:val="zLabel8p2bL"/>
    <w:pPr>
      <w:spacing w:after="40"/>
      <w:jc w:val="right"/>
    </w:pPr>
  </w:style>
  <w:style w:type="paragraph" w:customStyle="1" w:styleId="zLogo">
    <w:name w:val="zLogo"/>
    <w:pPr>
      <w:widowControl w:val="0"/>
      <w:spacing w:before="140"/>
      <w:ind w:left="142"/>
    </w:pPr>
    <w:rPr>
      <w:rFonts w:ascii="Arial" w:hAnsi="Arial"/>
      <w:b/>
      <w:sz w:val="28"/>
      <w:lang w:val="en-US" w:eastAsia="en-US"/>
    </w:rPr>
  </w:style>
  <w:style w:type="paragraph" w:customStyle="1" w:styleId="zLogoRegul">
    <w:name w:val="zLogo Regul"/>
    <w:basedOn w:val="Normal"/>
    <w:pPr>
      <w:spacing w:before="120"/>
      <w:jc w:val="center"/>
    </w:pPr>
  </w:style>
  <w:style w:type="paragraph" w:customStyle="1" w:styleId="zLogotype">
    <w:name w:val="zLogotype"/>
    <w:pPr>
      <w:framePr w:w="1871" w:h="726" w:hSpace="181" w:wrap="around" w:vAnchor="page" w:hAnchor="page" w:x="5184" w:y="577"/>
      <w:jc w:val="center"/>
    </w:pPr>
    <w:rPr>
      <w:rFonts w:ascii="Arial" w:hAnsi="Arial"/>
      <w:sz w:val="72"/>
      <w:lang w:val="en-US" w:eastAsia="en-US"/>
    </w:rPr>
  </w:style>
  <w:style w:type="paragraph" w:customStyle="1" w:styleId="zPageNumber11p0bR">
    <w:name w:val="zPageNumber11p0bR"/>
    <w:basedOn w:val="zField10p0bL"/>
    <w:pPr>
      <w:ind w:left="57"/>
      <w:jc w:val="right"/>
    </w:pPr>
    <w:rPr>
      <w:sz w:val="22"/>
    </w:rPr>
  </w:style>
  <w:style w:type="paragraph" w:customStyle="1" w:styleId="zSpace">
    <w:name w:val="zSpace"/>
    <w:rPr>
      <w:rFonts w:ascii="Arial" w:hAnsi="Arial"/>
      <w:sz w:val="8"/>
      <w:lang w:val="en-US" w:eastAsia="en-US"/>
    </w:rPr>
  </w:style>
  <w:style w:type="paragraph" w:styleId="Bobletekst">
    <w:name w:val="Balloon Text"/>
    <w:basedOn w:val="Normal"/>
    <w:link w:val="BobletekstTegn"/>
    <w:rsid w:val="00F33D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DEC"/>
    <w:rPr>
      <w:rFonts w:ascii="Tahoma" w:hAnsi="Tahoma" w:cs="Tahoma"/>
      <w:sz w:val="16"/>
      <w:szCs w:val="16"/>
      <w:lang w:val="en-US" w:eastAsia="en-US"/>
    </w:rPr>
  </w:style>
  <w:style w:type="paragraph" w:customStyle="1" w:styleId="Ledetekst">
    <w:name w:val="Ledetekst"/>
    <w:basedOn w:val="Normal"/>
    <w:rsid w:val="00F33DEC"/>
    <w:pPr>
      <w:spacing w:before="40" w:after="20"/>
      <w:ind w:left="113"/>
    </w:pPr>
    <w:rPr>
      <w:sz w:val="18"/>
      <w:lang w:val="en-GB"/>
    </w:rPr>
  </w:style>
  <w:style w:type="table" w:styleId="Tabellrutenett">
    <w:name w:val="Table Grid"/>
    <w:basedOn w:val="Vanligtabell"/>
    <w:rsid w:val="00F33DE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rsid w:val="00F33DEC"/>
    <w:pPr>
      <w:spacing w:before="40" w:after="20"/>
      <w:ind w:left="113"/>
    </w:pPr>
    <w:rPr>
      <w:rFonts w:ascii="Arial" w:hAnsi="Arial"/>
      <w:lang w:val="en-GB" w:eastAsia="en-US"/>
    </w:rPr>
  </w:style>
  <w:style w:type="character" w:customStyle="1" w:styleId="shorttext">
    <w:name w:val="short_text"/>
    <w:basedOn w:val="Standardskriftforavsnitt"/>
    <w:rsid w:val="001A0A89"/>
  </w:style>
  <w:style w:type="character" w:customStyle="1" w:styleId="hps">
    <w:name w:val="hps"/>
    <w:basedOn w:val="Standardskriftforavsnitt"/>
    <w:rsid w:val="001A0A89"/>
  </w:style>
  <w:style w:type="paragraph" w:styleId="Listeavsnitt">
    <w:name w:val="List Paragraph"/>
    <w:basedOn w:val="Normal"/>
    <w:uiPriority w:val="34"/>
    <w:qFormat/>
    <w:rsid w:val="0010782D"/>
    <w:pPr>
      <w:ind w:left="720"/>
      <w:contextualSpacing/>
    </w:pPr>
  </w:style>
  <w:style w:type="paragraph" w:customStyle="1" w:styleId="Standard">
    <w:name w:val="Standard"/>
    <w:rsid w:val="00C80A9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nhideWhenUsed/>
    <w:rsid w:val="00121B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0B9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TT1_3\Templates\Administrative\Gen_Form_P_P024874_M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BA1FD1548B84E902430F91496A4CF" ma:contentTypeVersion="0" ma:contentTypeDescription="Create a new document." ma:contentTypeScope="" ma:versionID="96144abd167b7322d01ecd16e3e69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51c1fcd6d473322a5da8ce21d26e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D5DCD-66AC-4E35-A660-39AF03B2E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7C57C-A37E-46DF-827B-9A8B8AD54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E9183C-C293-43DA-AEAD-1BCDD8614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F8018C-EEEE-498F-82DC-5A6B97B5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Gen_Form_P_P024874_MOM</Template>
  <TotalTime>0</TotalTime>
  <Pages>4</Pages>
  <Words>1008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Minutes of Meeting</vt:lpstr>
      <vt:lpstr>Project Minutes of Meeting</vt:lpstr>
    </vt:vector>
  </TitlesOfParts>
  <Company>ABB AS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Minutes of Meeting</dc:title>
  <dc:creator>Harald-Werner Hansen</dc:creator>
  <cp:lastModifiedBy>Victor Yan Kallevik</cp:lastModifiedBy>
  <cp:revision>2</cp:revision>
  <cp:lastPrinted>2014-08-11T07:59:00Z</cp:lastPrinted>
  <dcterms:created xsi:type="dcterms:W3CDTF">2016-03-10T23:31:00Z</dcterms:created>
  <dcterms:modified xsi:type="dcterms:W3CDTF">2016-03-10T23:31:00Z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LabelRevisionTablePageChapt1">
    <vt:lpwstr>Page (P)   Chapt. (C)</vt:lpwstr>
  </property>
  <property fmtid="{D5CDD505-2E9C-101B-9397-08002B2CF9AE}" pid="3" name="ZLabelRevisionTableHead">
    <vt:lpwstr>REVISION</vt:lpwstr>
  </property>
  <property fmtid="{D5CDD505-2E9C-101B-9397-08002B2CF9AE}" pid="4" name="ZLabelRevisionTableDescr">
    <vt:lpwstr>Description</vt:lpwstr>
  </property>
  <property fmtid="{D5CDD505-2E9C-101B-9397-08002B2CF9AE}" pid="5" name="ZLabelRevisionTableDateDept1">
    <vt:lpwstr>Date Dept./Init.</vt:lpwstr>
  </property>
  <property fmtid="{D5CDD505-2E9C-101B-9397-08002B2CF9AE}" pid="6" name="ZLabelRevisionIndex">
    <vt:lpwstr>Rev. ind.</vt:lpwstr>
  </property>
  <property fmtid="{D5CDD505-2E9C-101B-9397-08002B2CF9AE}" pid="7" name="UniqueNameCreator">
    <vt:lpwstr/>
  </property>
  <property fmtid="{D5CDD505-2E9C-101B-9397-08002B2CF9AE}" pid="8" name="TypeDesignation">
    <vt:lpwstr> </vt:lpwstr>
  </property>
  <property fmtid="{D5CDD505-2E9C-101B-9397-08002B2CF9AE}" pid="9" name="TemplateRevisionIndex">
    <vt:lpwstr>B</vt:lpwstr>
  </property>
  <property fmtid="{D5CDD505-2E9C-101B-9397-08002B2CF9AE}" pid="10" name="TemplateDocumentNumber">
    <vt:lpwstr>P024874-0103</vt:lpwstr>
  </property>
  <property fmtid="{D5CDD505-2E9C-101B-9397-08002B2CF9AE}" pid="11" name="Summary">
    <vt:lpwstr> </vt:lpwstr>
  </property>
  <property fmtid="{D5CDD505-2E9C-101B-9397-08002B2CF9AE}" pid="12" name="StatusSetName">
    <vt:lpwstr> </vt:lpwstr>
  </property>
  <property fmtid="{D5CDD505-2E9C-101B-9397-08002B2CF9AE}" pid="13" name="StatusLocal">
    <vt:lpwstr>Draft</vt:lpwstr>
  </property>
  <property fmtid="{D5CDD505-2E9C-101B-9397-08002B2CF9AE}" pid="14" name="Status">
    <vt:lpwstr>Draft</vt:lpwstr>
  </property>
  <property fmtid="{D5CDD505-2E9C-101B-9397-08002B2CF9AE}" pid="15" name="RevisionIndex">
    <vt:lpwstr> </vt:lpwstr>
  </property>
  <property fmtid="{D5CDD505-2E9C-101B-9397-08002B2CF9AE}" pid="16" name="Replacing">
    <vt:lpwstr> </vt:lpwstr>
  </property>
  <property fmtid="{D5CDD505-2E9C-101B-9397-08002B2CF9AE}" pid="17" name="ReferenceDesignation">
    <vt:lpwstr> </vt:lpwstr>
  </property>
  <property fmtid="{D5CDD505-2E9C-101B-9397-08002B2CF9AE}" pid="18" name="ProcessRef">
    <vt:lpwstr> </vt:lpwstr>
  </property>
  <property fmtid="{D5CDD505-2E9C-101B-9397-08002B2CF9AE}" pid="19" name="PartNumber">
    <vt:lpwstr> </vt:lpwstr>
  </property>
  <property fmtid="{D5CDD505-2E9C-101B-9397-08002B2CF9AE}" pid="20" name="PaperSizeCode">
    <vt:lpwstr>A4</vt:lpwstr>
  </property>
  <property fmtid="{D5CDD505-2E9C-101B-9397-08002B2CF9AE}" pid="21" name="OwnerOrgName">
    <vt:lpwstr>ABB AS</vt:lpwstr>
  </property>
  <property fmtid="{D5CDD505-2E9C-101B-9397-08002B2CF9AE}" pid="22" name="OwnerOrgCode">
    <vt:lpwstr/>
  </property>
  <property fmtid="{D5CDD505-2E9C-101B-9397-08002B2CF9AE}" pid="23" name="OwnerDeptCode">
    <vt:lpwstr/>
  </property>
  <property fmtid="{D5CDD505-2E9C-101B-9397-08002B2CF9AE}" pid="24" name="LanguageCode">
    <vt:lpwstr>en</vt:lpwstr>
  </property>
  <property fmtid="{D5CDD505-2E9C-101B-9397-08002B2CF9AE}" pid="25" name="FooterField05Line06">
    <vt:lpwstr> </vt:lpwstr>
  </property>
  <property fmtid="{D5CDD505-2E9C-101B-9397-08002B2CF9AE}" pid="26" name="FooterField05Line05">
    <vt:lpwstr> </vt:lpwstr>
  </property>
  <property fmtid="{D5CDD505-2E9C-101B-9397-08002B2CF9AE}" pid="27" name="FooterField05Line04">
    <vt:lpwstr> </vt:lpwstr>
  </property>
  <property fmtid="{D5CDD505-2E9C-101B-9397-08002B2CF9AE}" pid="28" name="FooterField05Line03">
    <vt:lpwstr> </vt:lpwstr>
  </property>
  <property fmtid="{D5CDD505-2E9C-101B-9397-08002B2CF9AE}" pid="29" name="FooterField05Line02">
    <vt:lpwstr/>
  </property>
  <property fmtid="{D5CDD505-2E9C-101B-9397-08002B2CF9AE}" pid="30" name="FooterField05Line01">
    <vt:lpwstr/>
  </property>
  <property fmtid="{D5CDD505-2E9C-101B-9397-08002B2CF9AE}" pid="31" name="FooterField04Line06">
    <vt:lpwstr> </vt:lpwstr>
  </property>
  <property fmtid="{D5CDD505-2E9C-101B-9397-08002B2CF9AE}" pid="32" name="FooterField04Line05">
    <vt:lpwstr> </vt:lpwstr>
  </property>
  <property fmtid="{D5CDD505-2E9C-101B-9397-08002B2CF9AE}" pid="33" name="FooterField04Line04">
    <vt:lpwstr> </vt:lpwstr>
  </property>
  <property fmtid="{D5CDD505-2E9C-101B-9397-08002B2CF9AE}" pid="34" name="FooterField04Line03">
    <vt:lpwstr> </vt:lpwstr>
  </property>
  <property fmtid="{D5CDD505-2E9C-101B-9397-08002B2CF9AE}" pid="35" name="FooterField04Line02">
    <vt:lpwstr/>
  </property>
  <property fmtid="{D5CDD505-2E9C-101B-9397-08002B2CF9AE}" pid="36" name="FooterField04Line01">
    <vt:lpwstr/>
  </property>
  <property fmtid="{D5CDD505-2E9C-101B-9397-08002B2CF9AE}" pid="37" name="FooterField03Line06">
    <vt:lpwstr> </vt:lpwstr>
  </property>
  <property fmtid="{D5CDD505-2E9C-101B-9397-08002B2CF9AE}" pid="38" name="FooterField03Line05">
    <vt:lpwstr> </vt:lpwstr>
  </property>
  <property fmtid="{D5CDD505-2E9C-101B-9397-08002B2CF9AE}" pid="39" name="FooterField03Line04">
    <vt:lpwstr>www.abb.no</vt:lpwstr>
  </property>
  <property fmtid="{D5CDD505-2E9C-101B-9397-08002B2CF9AE}" pid="40" name="FooterField03Line03">
    <vt:lpwstr/>
  </property>
  <property fmtid="{D5CDD505-2E9C-101B-9397-08002B2CF9AE}" pid="41" name="FooterField03Line02">
    <vt:lpwstr>NO982 085 160MVA</vt:lpwstr>
  </property>
  <property fmtid="{D5CDD505-2E9C-101B-9397-08002B2CF9AE}" pid="42" name="FooterField03Line01">
    <vt:lpwstr>Organization number</vt:lpwstr>
  </property>
  <property fmtid="{D5CDD505-2E9C-101B-9397-08002B2CF9AE}" pid="43" name="FooterField02Line06">
    <vt:lpwstr>Telefax +47 22 87 23 27</vt:lpwstr>
  </property>
  <property fmtid="{D5CDD505-2E9C-101B-9397-08002B2CF9AE}" pid="44" name="FooterField02Line05">
    <vt:lpwstr>Phone 03500 / +47 22 87 20 00</vt:lpwstr>
  </property>
  <property fmtid="{D5CDD505-2E9C-101B-9397-08002B2CF9AE}" pid="45" name="FooterField02Line04">
    <vt:lpwstr>Norway</vt:lpwstr>
  </property>
  <property fmtid="{D5CDD505-2E9C-101B-9397-08002B2CF9AE}" pid="46" name="FooterField02Line03">
    <vt:lpwstr>NO-0603 Oslo</vt:lpwstr>
  </property>
  <property fmtid="{D5CDD505-2E9C-101B-9397-08002B2CF9AE}" pid="47" name="FooterField02Line02">
    <vt:lpwstr>PO Box 6359 Etterstad,</vt:lpwstr>
  </property>
  <property fmtid="{D5CDD505-2E9C-101B-9397-08002B2CF9AE}" pid="48" name="FooterField02Line01">
    <vt:lpwstr>Ole Deviks Vei 10, NO-0666 Oslo</vt:lpwstr>
  </property>
  <property fmtid="{D5CDD505-2E9C-101B-9397-08002B2CF9AE}" pid="49" name="FooterField01Line06">
    <vt:lpwstr> </vt:lpwstr>
  </property>
  <property fmtid="{D5CDD505-2E9C-101B-9397-08002B2CF9AE}" pid="50" name="FooterField01Line05">
    <vt:lpwstr>Telefax +47 22 87 46 38</vt:lpwstr>
  </property>
  <property fmtid="{D5CDD505-2E9C-101B-9397-08002B2CF9AE}" pid="51" name="FooterField01Line04">
    <vt:lpwstr>Phone 03500 / +47 22 87 20 00</vt:lpwstr>
  </property>
  <property fmtid="{D5CDD505-2E9C-101B-9397-08002B2CF9AE}" pid="52" name="FooterField01Line03">
    <vt:lpwstr>Norway</vt:lpwstr>
  </property>
  <property fmtid="{D5CDD505-2E9C-101B-9397-08002B2CF9AE}" pid="53" name="FooterField01Line02">
    <vt:lpwstr>PO Box 94, NO-1375 Billingstad</vt:lpwstr>
  </property>
  <property fmtid="{D5CDD505-2E9C-101B-9397-08002B2CF9AE}" pid="54" name="FooterField01Line01">
    <vt:lpwstr>Bergerveien 12, NO-1396 Billingstad</vt:lpwstr>
  </property>
  <property fmtid="{D5CDD505-2E9C-101B-9397-08002B2CF9AE}" pid="55" name="ExternalDocumentNumber">
    <vt:lpwstr>EXTERNAL DOC NO</vt:lpwstr>
  </property>
  <property fmtid="{D5CDD505-2E9C-101B-9397-08002B2CF9AE}" pid="56" name="EDMRevisionIndex">
    <vt:lpwstr>C</vt:lpwstr>
  </property>
  <property fmtid="{D5CDD505-2E9C-101B-9397-08002B2CF9AE}" pid="57" name="DocumentTitle">
    <vt:lpwstr>Project Minutes of Meeting</vt:lpwstr>
  </property>
  <property fmtid="{D5CDD505-2E9C-101B-9397-08002B2CF9AE}" pid="58" name="DocumentNumber">
    <vt:lpwstr>DOC NO</vt:lpwstr>
  </property>
  <property fmtid="{D5CDD505-2E9C-101B-9397-08002B2CF9AE}" pid="59" name="DocumentKindLocal">
    <vt:lpwstr>Minutes of Meeting</vt:lpwstr>
  </property>
  <property fmtid="{D5CDD505-2E9C-101B-9397-08002B2CF9AE}" pid="60" name="DocumentKind">
    <vt:lpwstr>Minutes of Meeting</vt:lpwstr>
  </property>
  <property fmtid="{D5CDD505-2E9C-101B-9397-08002B2CF9AE}" pid="61" name="DocumentDesignation">
    <vt:lpwstr> </vt:lpwstr>
  </property>
  <property fmtid="{D5CDD505-2E9C-101B-9397-08002B2CF9AE}" pid="62" name="DocPartId">
    <vt:lpwstr> </vt:lpwstr>
  </property>
  <property fmtid="{D5CDD505-2E9C-101B-9397-08002B2CF9AE}" pid="63" name="DCC">
    <vt:lpwstr>BB</vt:lpwstr>
  </property>
  <property fmtid="{D5CDD505-2E9C-101B-9397-08002B2CF9AE}" pid="64" name="CreatorOrgCode">
    <vt:lpwstr/>
  </property>
  <property fmtid="{D5CDD505-2E9C-101B-9397-08002B2CF9AE}" pid="65" name="CreatorName">
    <vt:lpwstr/>
  </property>
  <property fmtid="{D5CDD505-2E9C-101B-9397-08002B2CF9AE}" pid="66" name="CreatorDeptCode">
    <vt:lpwstr/>
  </property>
  <property fmtid="{D5CDD505-2E9C-101B-9397-08002B2CF9AE}" pid="67" name="CreatedDate">
    <vt:lpwstr>2014-05-13</vt:lpwstr>
  </property>
  <property fmtid="{D5CDD505-2E9C-101B-9397-08002B2CF9AE}" pid="68" name="Classification">
    <vt:lpwstr> </vt:lpwstr>
  </property>
  <property fmtid="{D5CDD505-2E9C-101B-9397-08002B2CF9AE}" pid="69" name="BasedOnRevisionIndex">
    <vt:lpwstr> </vt:lpwstr>
  </property>
  <property fmtid="{D5CDD505-2E9C-101B-9397-08002B2CF9AE}" pid="70" name="BasedOnLang">
    <vt:lpwstr> </vt:lpwstr>
  </property>
  <property fmtid="{D5CDD505-2E9C-101B-9397-08002B2CF9AE}" pid="71" name="BasedOn">
    <vt:lpwstr> </vt:lpwstr>
  </property>
  <property fmtid="{D5CDD505-2E9C-101B-9397-08002B2CF9AE}" pid="72" name="StatusSetOrgCode">
    <vt:lpwstr> </vt:lpwstr>
  </property>
  <property fmtid="{D5CDD505-2E9C-101B-9397-08002B2CF9AE}" pid="73" name="StatusSetDeptCode">
    <vt:lpwstr> </vt:lpwstr>
  </property>
  <property fmtid="{D5CDD505-2E9C-101B-9397-08002B2CF9AE}" pid="74" name="InternalProjectId">
    <vt:lpwstr>P028701</vt:lpwstr>
  </property>
  <property fmtid="{D5CDD505-2E9C-101B-9397-08002B2CF9AE}" pid="75" name="ProjectFileName">
    <vt:lpwstr>P028701</vt:lpwstr>
  </property>
  <property fmtid="{D5CDD505-2E9C-101B-9397-08002B2CF9AE}" pid="76" name="ProjectName">
    <vt:lpwstr>Johan Sverdrup - Power from Shore FEED</vt:lpwstr>
  </property>
  <property fmtid="{D5CDD505-2E9C-101B-9397-08002B2CF9AE}" pid="77" name="CustomerOrgName">
    <vt:lpwstr>Statoil AS</vt:lpwstr>
  </property>
  <property fmtid="{D5CDD505-2E9C-101B-9397-08002B2CF9AE}" pid="78" name="ExternalProjectId">
    <vt:lpwstr/>
  </property>
  <property fmtid="{D5CDD505-2E9C-101B-9397-08002B2CF9AE}" pid="79" name="ABBLogo">
    <vt:lpwstr>True</vt:lpwstr>
  </property>
  <property fmtid="{D5CDD505-2E9C-101B-9397-08002B2CF9AE}" pid="80" name="CopyToCity">
    <vt:lpwstr> </vt:lpwstr>
  </property>
  <property fmtid="{D5CDD505-2E9C-101B-9397-08002B2CF9AE}" pid="81" name="CopyToDeptCode">
    <vt:lpwstr> </vt:lpwstr>
  </property>
  <property fmtid="{D5CDD505-2E9C-101B-9397-08002B2CF9AE}" pid="82" name="CopyToFax">
    <vt:lpwstr> </vt:lpwstr>
  </property>
  <property fmtid="{D5CDD505-2E9C-101B-9397-08002B2CF9AE}" pid="83" name="CopyToName">
    <vt:lpwstr> </vt:lpwstr>
  </property>
  <property fmtid="{D5CDD505-2E9C-101B-9397-08002B2CF9AE}" pid="84" name="CopyToOrgName">
    <vt:lpwstr> </vt:lpwstr>
  </property>
  <property fmtid="{D5CDD505-2E9C-101B-9397-08002B2CF9AE}" pid="85" name="CopyToTitle">
    <vt:lpwstr> </vt:lpwstr>
  </property>
  <property fmtid="{D5CDD505-2E9C-101B-9397-08002B2CF9AE}" pid="86" name="CreatedDateLocal">
    <vt:lpwstr>2014-05-13</vt:lpwstr>
  </property>
  <property fmtid="{D5CDD505-2E9C-101B-9397-08002B2CF9AE}" pid="87" name="CreatorDeptName">
    <vt:lpwstr/>
  </property>
  <property fmtid="{D5CDD505-2E9C-101B-9397-08002B2CF9AE}" pid="88" name="CreatorEmail">
    <vt:lpwstr/>
  </property>
  <property fmtid="{D5CDD505-2E9C-101B-9397-08002B2CF9AE}" pid="89" name="CreatorFax">
    <vt:lpwstr/>
  </property>
  <property fmtid="{D5CDD505-2E9C-101B-9397-08002B2CF9AE}" pid="90" name="CreatorPhone">
    <vt:lpwstr/>
  </property>
  <property fmtid="{D5CDD505-2E9C-101B-9397-08002B2CF9AE}" pid="91" name="CreatorTitle">
    <vt:lpwstr/>
  </property>
  <property fmtid="{D5CDD505-2E9C-101B-9397-08002B2CF9AE}" pid="92" name="DocumentYear">
    <vt:lpwstr>2014</vt:lpwstr>
  </property>
  <property fmtid="{D5CDD505-2E9C-101B-9397-08002B2CF9AE}" pid="93" name="DomesticLetter">
    <vt:lpwstr>False</vt:lpwstr>
  </property>
  <property fmtid="{D5CDD505-2E9C-101B-9397-08002B2CF9AE}" pid="94" name="OwnerCity">
    <vt:lpwstr> </vt:lpwstr>
  </property>
  <property fmtid="{D5CDD505-2E9C-101B-9397-08002B2CF9AE}" pid="95" name="OwnerCountry">
    <vt:lpwstr> </vt:lpwstr>
  </property>
  <property fmtid="{D5CDD505-2E9C-101B-9397-08002B2CF9AE}" pid="96" name="OwnerDeptName">
    <vt:lpwstr/>
  </property>
  <property fmtid="{D5CDD505-2E9C-101B-9397-08002B2CF9AE}" pid="97" name="OwnerOrgAddress1">
    <vt:lpwstr> </vt:lpwstr>
  </property>
  <property fmtid="{D5CDD505-2E9C-101B-9397-08002B2CF9AE}" pid="98" name="OwnerOrgAddress2">
    <vt:lpwstr> </vt:lpwstr>
  </property>
  <property fmtid="{D5CDD505-2E9C-101B-9397-08002B2CF9AE}" pid="99" name="OwnerOrgAddress3">
    <vt:lpwstr> </vt:lpwstr>
  </property>
  <property fmtid="{D5CDD505-2E9C-101B-9397-08002B2CF9AE}" pid="100" name="OwnerState">
    <vt:lpwstr> </vt:lpwstr>
  </property>
  <property fmtid="{D5CDD505-2E9C-101B-9397-08002B2CF9AE}" pid="101" name="OwnerZip">
    <vt:lpwstr> </vt:lpwstr>
  </property>
  <property fmtid="{D5CDD505-2E9C-101B-9397-08002B2CF9AE}" pid="102" name="PersonalLetter">
    <vt:lpwstr>False</vt:lpwstr>
  </property>
  <property fmtid="{D5CDD505-2E9C-101B-9397-08002B2CF9AE}" pid="103" name="RecipientAddressLocal1">
    <vt:lpwstr> </vt:lpwstr>
  </property>
  <property fmtid="{D5CDD505-2E9C-101B-9397-08002B2CF9AE}" pid="104" name="RecipientAddressLocal2">
    <vt:lpwstr> </vt:lpwstr>
  </property>
  <property fmtid="{D5CDD505-2E9C-101B-9397-08002B2CF9AE}" pid="105" name="RecipientAddressLocal3">
    <vt:lpwstr> </vt:lpwstr>
  </property>
  <property fmtid="{D5CDD505-2E9C-101B-9397-08002B2CF9AE}" pid="106" name="RecipientAddressLocal4">
    <vt:lpwstr> </vt:lpwstr>
  </property>
  <property fmtid="{D5CDD505-2E9C-101B-9397-08002B2CF9AE}" pid="107" name="RecipientAddressLocal5">
    <vt:lpwstr> </vt:lpwstr>
  </property>
  <property fmtid="{D5CDD505-2E9C-101B-9397-08002B2CF9AE}" pid="108" name="RecipientAddressLocal6">
    <vt:lpwstr> </vt:lpwstr>
  </property>
  <property fmtid="{D5CDD505-2E9C-101B-9397-08002B2CF9AE}" pid="109" name="RecipientAddressLocal7">
    <vt:lpwstr> </vt:lpwstr>
  </property>
  <property fmtid="{D5CDD505-2E9C-101B-9397-08002B2CF9AE}" pid="110" name="RecipientCity">
    <vt:lpwstr> </vt:lpwstr>
  </property>
  <property fmtid="{D5CDD505-2E9C-101B-9397-08002B2CF9AE}" pid="111" name="RecipientCountry">
    <vt:lpwstr> </vt:lpwstr>
  </property>
  <property fmtid="{D5CDD505-2E9C-101B-9397-08002B2CF9AE}" pid="112" name="RecipientCountryCode">
    <vt:lpwstr> </vt:lpwstr>
  </property>
  <property fmtid="{D5CDD505-2E9C-101B-9397-08002B2CF9AE}" pid="113" name="RecipientDate">
    <vt:lpwstr> </vt:lpwstr>
  </property>
  <property fmtid="{D5CDD505-2E9C-101B-9397-08002B2CF9AE}" pid="114" name="RecipientDeptCode">
    <vt:lpwstr> </vt:lpwstr>
  </property>
  <property fmtid="{D5CDD505-2E9C-101B-9397-08002B2CF9AE}" pid="115" name="RecipientDeptName">
    <vt:lpwstr> </vt:lpwstr>
  </property>
  <property fmtid="{D5CDD505-2E9C-101B-9397-08002B2CF9AE}" pid="116" name="RecipientDocumentRef">
    <vt:lpwstr> </vt:lpwstr>
  </property>
  <property fmtid="{D5CDD505-2E9C-101B-9397-08002B2CF9AE}" pid="117" name="RecipientFax">
    <vt:lpwstr> </vt:lpwstr>
  </property>
  <property fmtid="{D5CDD505-2E9C-101B-9397-08002B2CF9AE}" pid="118" name="RecipientName">
    <vt:lpwstr> </vt:lpwstr>
  </property>
  <property fmtid="{D5CDD505-2E9C-101B-9397-08002B2CF9AE}" pid="119" name="RecipientOrgCode">
    <vt:lpwstr> </vt:lpwstr>
  </property>
  <property fmtid="{D5CDD505-2E9C-101B-9397-08002B2CF9AE}" pid="120" name="RecipientOrgName">
    <vt:lpwstr> </vt:lpwstr>
  </property>
  <property fmtid="{D5CDD505-2E9C-101B-9397-08002B2CF9AE}" pid="121" name="RecipientState">
    <vt:lpwstr> </vt:lpwstr>
  </property>
  <property fmtid="{D5CDD505-2E9C-101B-9397-08002B2CF9AE}" pid="122" name="RecipientTitle">
    <vt:lpwstr> </vt:lpwstr>
  </property>
  <property fmtid="{D5CDD505-2E9C-101B-9397-08002B2CF9AE}" pid="123" name="RecipientZip">
    <vt:lpwstr> </vt:lpwstr>
  </property>
  <property fmtid="{D5CDD505-2E9C-101B-9397-08002B2CF9AE}" pid="124" name="SkeletonDocumentNumber">
    <vt:lpwstr>P024874-0104</vt:lpwstr>
  </property>
  <property fmtid="{D5CDD505-2E9C-101B-9397-08002B2CF9AE}" pid="125" name="SkeletonLanguageCode">
    <vt:lpwstr>en</vt:lpwstr>
  </property>
  <property fmtid="{D5CDD505-2E9C-101B-9397-08002B2CF9AE}" pid="126" name="SkeletonRevisionIndex">
    <vt:lpwstr/>
  </property>
  <property fmtid="{D5CDD505-2E9C-101B-9397-08002B2CF9AE}" pid="127" name="UniqueNameCopyTo">
    <vt:lpwstr> </vt:lpwstr>
  </property>
  <property fmtid="{D5CDD505-2E9C-101B-9397-08002B2CF9AE}" pid="128" name="UniqueNameRecipient">
    <vt:lpwstr> </vt:lpwstr>
  </property>
  <property fmtid="{D5CDD505-2E9C-101B-9397-08002B2CF9AE}" pid="129" name="UniqueNameStatusSetName">
    <vt:lpwstr> </vt:lpwstr>
  </property>
  <property fmtid="{D5CDD505-2E9C-101B-9397-08002B2CF9AE}" pid="130" name="ZLabelCopyToAddress">
    <vt:lpwstr>Copy to</vt:lpwstr>
  </property>
  <property fmtid="{D5CDD505-2E9C-101B-9397-08002B2CF9AE}" pid="131" name="ZLabelCreatedDate">
    <vt:lpwstr>Date</vt:lpwstr>
  </property>
  <property fmtid="{D5CDD505-2E9C-101B-9397-08002B2CF9AE}" pid="132" name="ZLabelCreatorDeptCode">
    <vt:lpwstr>Dept.</vt:lpwstr>
  </property>
  <property fmtid="{D5CDD505-2E9C-101B-9397-08002B2CF9AE}" pid="133" name="ZLabelCreatorEmail">
    <vt:lpwstr>E-mail:</vt:lpwstr>
  </property>
  <property fmtid="{D5CDD505-2E9C-101B-9397-08002B2CF9AE}" pid="134" name="ZLabelCreatorFax">
    <vt:lpwstr>Fax:</vt:lpwstr>
  </property>
  <property fmtid="{D5CDD505-2E9C-101B-9397-08002B2CF9AE}" pid="135" name="ZLabelCreatorName">
    <vt:lpwstr>From</vt:lpwstr>
  </property>
  <property fmtid="{D5CDD505-2E9C-101B-9397-08002B2CF9AE}" pid="136" name="ZLabelCustomerOrgName">
    <vt:lpwstr>Customer:</vt:lpwstr>
  </property>
  <property fmtid="{D5CDD505-2E9C-101B-9397-08002B2CF9AE}" pid="137" name="ZLabelDocumentNumber">
    <vt:lpwstr>Doc. no.:</vt:lpwstr>
  </property>
  <property fmtid="{D5CDD505-2E9C-101B-9397-08002B2CF9AE}" pid="138" name="ZLabelExternalProjectId">
    <vt:lpwstr>Contract no.:</vt:lpwstr>
  </property>
  <property fmtid="{D5CDD505-2E9C-101B-9397-08002B2CF9AE}" pid="139" name="ZLabelInternalProjectId">
    <vt:lpwstr>Proj. no.:</vt:lpwstr>
  </property>
  <property fmtid="{D5CDD505-2E9C-101B-9397-08002B2CF9AE}" pid="140" name="ZLabelFileId">
    <vt:lpwstr>FILE:</vt:lpwstr>
  </property>
  <property fmtid="{D5CDD505-2E9C-101B-9397-08002B2CF9AE}" pid="141" name="ZLabelProjectName">
    <vt:lpwstr>Project:</vt:lpwstr>
  </property>
  <property fmtid="{D5CDD505-2E9C-101B-9397-08002B2CF9AE}" pid="142" name="ZLabelRecipientAddress">
    <vt:lpwstr>To</vt:lpwstr>
  </property>
  <property fmtid="{D5CDD505-2E9C-101B-9397-08002B2CF9AE}" pid="143" name="ZLabelSavedate">
    <vt:lpwstr>SAVEDATE:</vt:lpwstr>
  </property>
  <property fmtid="{D5CDD505-2E9C-101B-9397-08002B2CF9AE}" pid="144" name="ZLabelSkeletonDocumentNumber">
    <vt:lpwstr>SKELETON:</vt:lpwstr>
  </property>
  <property fmtid="{D5CDD505-2E9C-101B-9397-08002B2CF9AE}" pid="145" name="ZLabelTemplateName">
    <vt:lpwstr>TEMPLATE:</vt:lpwstr>
  </property>
  <property fmtid="{D5CDD505-2E9C-101B-9397-08002B2CF9AE}" pid="146" name="OwnerCountryCode">
    <vt:lpwstr>  </vt:lpwstr>
  </property>
  <property fmtid="{D5CDD505-2E9C-101B-9397-08002B2CF9AE}" pid="147" name="CopyToOrgCode">
    <vt:lpwstr> </vt:lpwstr>
  </property>
  <property fmtid="{D5CDD505-2E9C-101B-9397-08002B2CF9AE}" pid="148" name="CopyToDeptName">
    <vt:lpwstr> </vt:lpwstr>
  </property>
  <property fmtid="{D5CDD505-2E9C-101B-9397-08002B2CF9AE}" pid="149" name="CopyToAddress1">
    <vt:lpwstr> </vt:lpwstr>
  </property>
  <property fmtid="{D5CDD505-2E9C-101B-9397-08002B2CF9AE}" pid="150" name="CopyToAddress2">
    <vt:lpwstr> </vt:lpwstr>
  </property>
  <property fmtid="{D5CDD505-2E9C-101B-9397-08002B2CF9AE}" pid="151" name="CopyToAddress3">
    <vt:lpwstr> </vt:lpwstr>
  </property>
  <property fmtid="{D5CDD505-2E9C-101B-9397-08002B2CF9AE}" pid="152" name="CopyToZip">
    <vt:lpwstr> </vt:lpwstr>
  </property>
  <property fmtid="{D5CDD505-2E9C-101B-9397-08002B2CF9AE}" pid="153" name="CopyToState">
    <vt:lpwstr> </vt:lpwstr>
  </property>
  <property fmtid="{D5CDD505-2E9C-101B-9397-08002B2CF9AE}" pid="154" name="CopyToCountry">
    <vt:lpwstr> </vt:lpwstr>
  </property>
  <property fmtid="{D5CDD505-2E9C-101B-9397-08002B2CF9AE}" pid="155" name="CopyToCountryCode">
    <vt:lpwstr> </vt:lpwstr>
  </property>
  <property fmtid="{D5CDD505-2E9C-101B-9397-08002B2CF9AE}" pid="156" name="ApplicableOrgName">
    <vt:lpwstr> </vt:lpwstr>
  </property>
  <property fmtid="{D5CDD505-2E9C-101B-9397-08002B2CF9AE}" pid="157" name="Coverage">
    <vt:lpwstr> </vt:lpwstr>
  </property>
  <property fmtid="{D5CDD505-2E9C-101B-9397-08002B2CF9AE}" pid="158" name="QuantityPages">
    <vt:lpwstr> </vt:lpwstr>
  </property>
  <property fmtid="{D5CDD505-2E9C-101B-9397-08002B2CF9AE}" pid="159" name="ZLabelCreatorPhone">
    <vt:lpwstr>Phone:</vt:lpwstr>
  </property>
  <property fmtid="{D5CDD505-2E9C-101B-9397-08002B2CF9AE}" pid="160" name="PaperOrientation">
    <vt:lpwstr> </vt:lpwstr>
  </property>
  <property fmtid="{D5CDD505-2E9C-101B-9397-08002B2CF9AE}" pid="161" name="ZLabelMomCopyTo">
    <vt:lpwstr>Copy to</vt:lpwstr>
  </property>
  <property fmtid="{D5CDD505-2E9C-101B-9397-08002B2CF9AE}" pid="162" name="ZLabelMomDate">
    <vt:lpwstr>Date</vt:lpwstr>
  </property>
  <property fmtid="{D5CDD505-2E9C-101B-9397-08002B2CF9AE}" pid="163" name="ZLabelMomSubject">
    <vt:lpwstr>Subject</vt:lpwstr>
  </property>
  <property fmtid="{D5CDD505-2E9C-101B-9397-08002B2CF9AE}" pid="164" name="ZLabelMomDocumentNo">
    <vt:lpwstr>Document no.</vt:lpwstr>
  </property>
  <property fmtid="{D5CDD505-2E9C-101B-9397-08002B2CF9AE}" pid="165" name="ZLabelMomPage">
    <vt:lpwstr>Page</vt:lpwstr>
  </property>
  <property fmtid="{D5CDD505-2E9C-101B-9397-08002B2CF9AE}" pid="166" name="ZLabelMomMeetingNo">
    <vt:lpwstr>Meeting no.</vt:lpwstr>
  </property>
  <property fmtid="{D5CDD505-2E9C-101B-9397-08002B2CF9AE}" pid="167" name="ZLabelMomTime">
    <vt:lpwstr>Time</vt:lpwstr>
  </property>
  <property fmtid="{D5CDD505-2E9C-101B-9397-08002B2CF9AE}" pid="168" name="ZLabelMomLocation">
    <vt:lpwstr>Location</vt:lpwstr>
  </property>
  <property fmtid="{D5CDD505-2E9C-101B-9397-08002B2CF9AE}" pid="169" name="ZLabelMomMinutesBy">
    <vt:lpwstr>Minutes by</vt:lpwstr>
  </property>
  <property fmtid="{D5CDD505-2E9C-101B-9397-08002B2CF9AE}" pid="170" name="ZLabelMomSignedDate">
    <vt:lpwstr>Date of sign.</vt:lpwstr>
  </property>
  <property fmtid="{D5CDD505-2E9C-101B-9397-08002B2CF9AE}" pid="171" name="ZLabelMomParticipants">
    <vt:lpwstr>Participants</vt:lpwstr>
  </property>
  <property fmtid="{D5CDD505-2E9C-101B-9397-08002B2CF9AE}" pid="172" name="ZLabelMomAbsent">
    <vt:lpwstr>Absent</vt:lpwstr>
  </property>
  <property fmtid="{D5CDD505-2E9C-101B-9397-08002B2CF9AE}" pid="173" name="tttlocaldateformat">
    <vt:lpwstr>YYYY-MM-DD</vt:lpwstr>
  </property>
  <property fmtid="{D5CDD505-2E9C-101B-9397-08002B2CF9AE}" pid="174" name="OwnerOrgDivision">
    <vt:lpwstr>Process Automation</vt:lpwstr>
  </property>
  <property fmtid="{D5CDD505-2E9C-101B-9397-08002B2CF9AE}" pid="175" name="ContentTypeId">
    <vt:lpwstr>0x010100CC4BA1FD1548B84E902430F91496A4CF</vt:lpwstr>
  </property>
  <property fmtid="{D5CDD505-2E9C-101B-9397-08002B2CF9AE}" pid="176" name="Order">
    <vt:r8>260400</vt:r8>
  </property>
  <property fmtid="{D5CDD505-2E9C-101B-9397-08002B2CF9AE}" pid="177" name="IsMyDocuments">
    <vt:bool>true</vt:bool>
  </property>
</Properties>
</file>