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16E8" w14:textId="0D5443F4" w:rsidR="00933F50" w:rsidRPr="00F16DA0" w:rsidRDefault="00933F50" w:rsidP="00F16DA0">
      <w:pPr>
        <w:pStyle w:val="Topptekst"/>
        <w:jc w:val="center"/>
        <w:rPr>
          <w:b/>
          <w:sz w:val="40"/>
          <w:szCs w:val="40"/>
        </w:rPr>
      </w:pPr>
      <w:r w:rsidRPr="00B26F40">
        <w:t xml:space="preserve">                                                       </w:t>
      </w:r>
      <w:r>
        <w:t xml:space="preserve">                       </w:t>
      </w:r>
      <w:r w:rsidR="0009073A">
        <w:t xml:space="preserve">            </w:t>
      </w:r>
      <w:r w:rsidR="00201DA7">
        <w:rPr>
          <w:b/>
          <w:sz w:val="40"/>
          <w:szCs w:val="40"/>
        </w:rPr>
        <w:t>Møtebok</w:t>
      </w:r>
      <w:r w:rsidR="002B37CC">
        <w:rPr>
          <w:b/>
          <w:sz w:val="40"/>
          <w:szCs w:val="40"/>
        </w:rPr>
        <w:t>,</w:t>
      </w:r>
      <w:r w:rsidR="00186FB0">
        <w:rPr>
          <w:b/>
          <w:sz w:val="40"/>
          <w:szCs w:val="40"/>
        </w:rPr>
        <w:t xml:space="preserve"> driftssty</w:t>
      </w:r>
      <w:r w:rsidR="00186FB0" w:rsidRPr="00B26F40">
        <w:rPr>
          <w:b/>
          <w:sz w:val="40"/>
          <w:szCs w:val="40"/>
        </w:rPr>
        <w:t>remøte</w:t>
      </w:r>
      <w:r w:rsidR="008B3D65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AE5BCD0" wp14:editId="5A22F65D">
                <wp:simplePos x="0" y="0"/>
                <wp:positionH relativeFrom="column">
                  <wp:posOffset>3433445</wp:posOffset>
                </wp:positionH>
                <wp:positionV relativeFrom="paragraph">
                  <wp:posOffset>75564</wp:posOffset>
                </wp:positionV>
                <wp:extent cx="2217420" cy="0"/>
                <wp:effectExtent l="0" t="19050" r="30480" b="1905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96F84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35pt,5.95pt" to="444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" strokeweight="4.5pt">
                <w10:wrap type="topAndBottom"/>
              </v:line>
            </w:pict>
          </mc:Fallback>
        </mc:AlternateContent>
      </w:r>
      <w:r w:rsidRPr="00B26F40">
        <w:tab/>
      </w:r>
    </w:p>
    <w:p w14:paraId="1A819BF9" w14:textId="77777777" w:rsidR="00933F50" w:rsidRPr="00B26F40" w:rsidRDefault="00933F50" w:rsidP="00933F50"/>
    <w:p w14:paraId="79496330" w14:textId="657CCFBF" w:rsidR="004F10F1" w:rsidRPr="004F10F1" w:rsidRDefault="008B3D65" w:rsidP="004F10F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6A8953DF" wp14:editId="375F7E4B">
                <wp:simplePos x="0" y="0"/>
                <wp:positionH relativeFrom="column">
                  <wp:posOffset>13970</wp:posOffset>
                </wp:positionH>
                <wp:positionV relativeFrom="paragraph">
                  <wp:posOffset>6984</wp:posOffset>
                </wp:positionV>
                <wp:extent cx="6126480" cy="0"/>
                <wp:effectExtent l="0" t="0" r="0" b="0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D2F95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55pt" to="483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MoqNzjaAAAABQEAAA8AAAAAAAAAAAAAAAAACgQAAGRycy9kb3ducmV2Lnht&#10;bFBLBQYAAAAABAAEAPMAAAARBQAAAAA=&#10;" o:allowincell="f">
                <w10:wrap type="topAndBottom"/>
              </v:line>
            </w:pict>
          </mc:Fallback>
        </mc:AlternateContent>
      </w:r>
      <w:r w:rsidR="00186FB0">
        <w:rPr>
          <w:b/>
          <w:sz w:val="22"/>
          <w:szCs w:val="22"/>
        </w:rPr>
        <w:t>Innkalte:</w:t>
      </w:r>
    </w:p>
    <w:p w14:paraId="0F6F3070" w14:textId="77777777" w:rsidR="00933F50" w:rsidRDefault="004F10F1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Møtegruppe:</w:t>
      </w:r>
      <w:r w:rsidRPr="004F10F1">
        <w:rPr>
          <w:sz w:val="22"/>
          <w:szCs w:val="22"/>
        </w:rPr>
        <w:t xml:space="preserve"> </w:t>
      </w:r>
      <w:r w:rsidR="00186FB0">
        <w:rPr>
          <w:sz w:val="22"/>
          <w:szCs w:val="22"/>
        </w:rPr>
        <w:t>Driftsstyret ved Nordberg skole</w:t>
      </w:r>
      <w:r w:rsidR="003A1133">
        <w:rPr>
          <w:sz w:val="22"/>
          <w:szCs w:val="22"/>
        </w:rPr>
        <w:t xml:space="preserve"> </w:t>
      </w:r>
    </w:p>
    <w:p w14:paraId="37A1DFE0" w14:textId="77777777" w:rsidR="00933F50" w:rsidRPr="007A55C1" w:rsidRDefault="00C0104A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Forfall:</w:t>
      </w:r>
      <w:r>
        <w:rPr>
          <w:sz w:val="22"/>
          <w:szCs w:val="22"/>
        </w:rPr>
        <w:t xml:space="preserve"> </w:t>
      </w:r>
    </w:p>
    <w:p w14:paraId="58166E23" w14:textId="77777777" w:rsidR="00933F50" w:rsidRPr="007A55C1" w:rsidRDefault="00933F50" w:rsidP="00933F50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 w:rsidRPr="007A55C1">
        <w:rPr>
          <w:b/>
          <w:sz w:val="22"/>
          <w:szCs w:val="22"/>
        </w:rPr>
        <w:t>Møtested:</w:t>
      </w:r>
      <w:r w:rsidRPr="007A55C1">
        <w:rPr>
          <w:sz w:val="22"/>
          <w:szCs w:val="22"/>
        </w:rPr>
        <w:t xml:space="preserve"> </w:t>
      </w:r>
      <w:r w:rsidR="0008422C">
        <w:rPr>
          <w:sz w:val="22"/>
          <w:szCs w:val="22"/>
        </w:rPr>
        <w:t>Møterom</w:t>
      </w:r>
      <w:r w:rsidR="001866B9">
        <w:rPr>
          <w:sz w:val="22"/>
          <w:szCs w:val="22"/>
        </w:rPr>
        <w:t xml:space="preserve"> 2</w:t>
      </w:r>
      <w:r w:rsidR="00186FB0">
        <w:rPr>
          <w:sz w:val="22"/>
          <w:szCs w:val="22"/>
        </w:rPr>
        <w:t>. etg</w:t>
      </w:r>
      <w:r w:rsidR="002519B6">
        <w:rPr>
          <w:sz w:val="22"/>
          <w:szCs w:val="22"/>
        </w:rPr>
        <w:t>.</w:t>
      </w:r>
    </w:p>
    <w:p w14:paraId="6F8C25C7" w14:textId="4527F0F6" w:rsidR="00933F50" w:rsidRPr="007A55C1" w:rsidRDefault="00933F50" w:rsidP="00933F50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Dato:</w:t>
      </w:r>
      <w:r w:rsidR="003F3EDF">
        <w:rPr>
          <w:sz w:val="22"/>
          <w:szCs w:val="22"/>
        </w:rPr>
        <w:t xml:space="preserve"> </w:t>
      </w:r>
      <w:r w:rsidR="00492A69">
        <w:rPr>
          <w:sz w:val="22"/>
          <w:szCs w:val="22"/>
        </w:rPr>
        <w:t>2</w:t>
      </w:r>
      <w:r w:rsidR="00BA5B8D">
        <w:rPr>
          <w:sz w:val="22"/>
          <w:szCs w:val="22"/>
        </w:rPr>
        <w:t>9</w:t>
      </w:r>
      <w:r w:rsidR="00102D4F">
        <w:rPr>
          <w:sz w:val="22"/>
          <w:szCs w:val="22"/>
        </w:rPr>
        <w:t>.</w:t>
      </w:r>
      <w:r w:rsidR="00BA5B8D">
        <w:rPr>
          <w:sz w:val="22"/>
          <w:szCs w:val="22"/>
        </w:rPr>
        <w:t>01</w:t>
      </w:r>
      <w:r w:rsidR="00102D4F">
        <w:rPr>
          <w:sz w:val="22"/>
          <w:szCs w:val="22"/>
        </w:rPr>
        <w:t>.2</w:t>
      </w:r>
      <w:r w:rsidR="00BA5B8D">
        <w:rPr>
          <w:sz w:val="22"/>
          <w:szCs w:val="22"/>
        </w:rPr>
        <w:t>6</w:t>
      </w:r>
      <w:r w:rsidR="002519B6">
        <w:rPr>
          <w:sz w:val="22"/>
          <w:szCs w:val="22"/>
        </w:rPr>
        <w:t xml:space="preserve">, </w:t>
      </w:r>
      <w:r w:rsidR="00102D4F">
        <w:rPr>
          <w:sz w:val="22"/>
          <w:szCs w:val="22"/>
        </w:rPr>
        <w:t>kl</w:t>
      </w:r>
      <w:r w:rsidR="00AD7430">
        <w:rPr>
          <w:sz w:val="22"/>
          <w:szCs w:val="22"/>
        </w:rPr>
        <w:t>.</w:t>
      </w:r>
      <w:r w:rsidR="00102D4F">
        <w:rPr>
          <w:sz w:val="22"/>
          <w:szCs w:val="22"/>
        </w:rPr>
        <w:t xml:space="preserve"> 1</w:t>
      </w:r>
      <w:r w:rsidR="00186FB0">
        <w:rPr>
          <w:sz w:val="22"/>
          <w:szCs w:val="22"/>
        </w:rPr>
        <w:t>7</w:t>
      </w:r>
      <w:r w:rsidR="00102D4F">
        <w:rPr>
          <w:sz w:val="22"/>
          <w:szCs w:val="22"/>
        </w:rPr>
        <w:t>.</w:t>
      </w:r>
      <w:r w:rsidR="001B673D">
        <w:rPr>
          <w:sz w:val="22"/>
          <w:szCs w:val="22"/>
        </w:rPr>
        <w:t>3</w:t>
      </w:r>
      <w:r w:rsidR="00102D4F">
        <w:rPr>
          <w:sz w:val="22"/>
          <w:szCs w:val="22"/>
        </w:rPr>
        <w:t xml:space="preserve">0- </w:t>
      </w:r>
      <w:r w:rsidR="001866B9">
        <w:rPr>
          <w:sz w:val="22"/>
          <w:szCs w:val="22"/>
        </w:rPr>
        <w:t>/</w:t>
      </w:r>
      <w:r w:rsidR="00AD7430">
        <w:rPr>
          <w:sz w:val="22"/>
          <w:szCs w:val="22"/>
        </w:rPr>
        <w:t>(</w:t>
      </w:r>
      <w:r w:rsidR="001866B9">
        <w:rPr>
          <w:sz w:val="22"/>
          <w:szCs w:val="22"/>
        </w:rPr>
        <w:t>inntil)</w:t>
      </w:r>
      <w:r w:rsidR="00BE2C02">
        <w:rPr>
          <w:sz w:val="22"/>
          <w:szCs w:val="22"/>
        </w:rPr>
        <w:t xml:space="preserve"> kl</w:t>
      </w:r>
      <w:r w:rsidR="00AD7430">
        <w:rPr>
          <w:sz w:val="22"/>
          <w:szCs w:val="22"/>
        </w:rPr>
        <w:t>.</w:t>
      </w:r>
      <w:r w:rsidR="00BE2C02">
        <w:rPr>
          <w:sz w:val="22"/>
          <w:szCs w:val="22"/>
        </w:rPr>
        <w:t xml:space="preserve"> </w:t>
      </w:r>
      <w:r w:rsidR="001B673D">
        <w:rPr>
          <w:sz w:val="22"/>
          <w:szCs w:val="22"/>
        </w:rPr>
        <w:t>19.</w:t>
      </w:r>
      <w:r w:rsidR="00FB7A21">
        <w:rPr>
          <w:sz w:val="22"/>
          <w:szCs w:val="22"/>
        </w:rPr>
        <w:t>3</w:t>
      </w:r>
      <w:r w:rsidR="001B673D">
        <w:rPr>
          <w:sz w:val="22"/>
          <w:szCs w:val="22"/>
        </w:rPr>
        <w:t>0</w:t>
      </w:r>
      <w:r w:rsidR="00BE2C02">
        <w:rPr>
          <w:sz w:val="22"/>
          <w:szCs w:val="22"/>
        </w:rPr>
        <w:t>.</w:t>
      </w:r>
    </w:p>
    <w:p w14:paraId="6E92472A" w14:textId="24FE3E0C" w:rsidR="00933F50" w:rsidRPr="0035540D" w:rsidRDefault="00933F50" w:rsidP="0035540D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Referent:</w:t>
      </w:r>
      <w:r w:rsidR="008B3D65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16389D3" wp14:editId="37647C38">
                <wp:simplePos x="0" y="0"/>
                <wp:positionH relativeFrom="column">
                  <wp:posOffset>-68580</wp:posOffset>
                </wp:positionH>
                <wp:positionV relativeFrom="paragraph">
                  <wp:posOffset>234949</wp:posOffset>
                </wp:positionV>
                <wp:extent cx="6126480" cy="0"/>
                <wp:effectExtent l="0" t="0" r="0" b="0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DB22D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8.5pt" to="47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N9Gs8ndAAAACQEAAA8AAAAAAAAAAAAAAAAACgQAAGRycy9kb3ducmV2&#10;LnhtbFBLBQYAAAAABAAEAPMAAAAUBQAAAAA=&#10;">
                <w10:wrap type="topAndBottom"/>
              </v:line>
            </w:pict>
          </mc:Fallback>
        </mc:AlternateContent>
      </w:r>
      <w:r w:rsidR="00196C67">
        <w:rPr>
          <w:sz w:val="22"/>
          <w:szCs w:val="22"/>
        </w:rPr>
        <w:t xml:space="preserve"> Rektor</w:t>
      </w:r>
      <w:r w:rsidR="007A55C1">
        <w:rPr>
          <w:sz w:val="24"/>
          <w:szCs w:val="24"/>
        </w:rPr>
        <w:br/>
      </w:r>
      <w:r w:rsidR="0079122C" w:rsidRPr="007A55C1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49"/>
      </w:tblGrid>
      <w:tr w:rsidR="00933F50" w:rsidRPr="007A55C1" w14:paraId="7B0EFEF5" w14:textId="77777777" w:rsidTr="00ED6F92">
        <w:trPr>
          <w:trHeight w:val="997"/>
        </w:trPr>
        <w:tc>
          <w:tcPr>
            <w:tcW w:w="1838" w:type="dxa"/>
          </w:tcPr>
          <w:p w14:paraId="7CC10A78" w14:textId="1DC60767" w:rsidR="00933F50" w:rsidRPr="007A55C1" w:rsidRDefault="00E611D4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Sak</w:t>
            </w:r>
            <w:r w:rsidR="00ED6F92">
              <w:rPr>
                <w:b/>
                <w:sz w:val="22"/>
                <w:szCs w:val="22"/>
              </w:rPr>
              <w:t xml:space="preserve"> </w:t>
            </w:r>
            <w:r w:rsidR="00492A69">
              <w:rPr>
                <w:b/>
                <w:sz w:val="22"/>
                <w:szCs w:val="22"/>
              </w:rPr>
              <w:t>0</w:t>
            </w:r>
            <w:r w:rsidR="007F751F">
              <w:rPr>
                <w:b/>
                <w:sz w:val="22"/>
                <w:szCs w:val="22"/>
              </w:rPr>
              <w:t>6</w:t>
            </w:r>
            <w:r w:rsidR="00BE2C02">
              <w:rPr>
                <w:b/>
                <w:sz w:val="22"/>
                <w:szCs w:val="22"/>
              </w:rPr>
              <w:t>-20</w:t>
            </w:r>
            <w:r w:rsidR="0008422C">
              <w:rPr>
                <w:b/>
                <w:sz w:val="22"/>
                <w:szCs w:val="22"/>
              </w:rPr>
              <w:t>2</w:t>
            </w:r>
            <w:r w:rsidR="00492A69">
              <w:rPr>
                <w:b/>
                <w:sz w:val="22"/>
                <w:szCs w:val="22"/>
              </w:rPr>
              <w:t>5</w:t>
            </w:r>
            <w:r w:rsidR="00577CAD">
              <w:rPr>
                <w:b/>
                <w:sz w:val="22"/>
                <w:szCs w:val="22"/>
              </w:rPr>
              <w:t>-2</w:t>
            </w:r>
            <w:r w:rsidR="00492A6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49" w:type="dxa"/>
          </w:tcPr>
          <w:p w14:paraId="7B105F11" w14:textId="136C93E2" w:rsidR="003F594A" w:rsidRDefault="00102D4F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Godkjenning innkalling</w:t>
            </w:r>
            <w:r w:rsidR="007F751F">
              <w:rPr>
                <w:bCs/>
                <w:sz w:val="22"/>
                <w:szCs w:val="22"/>
              </w:rPr>
              <w:t xml:space="preserve"> og møtebok fra oktober 2025</w:t>
            </w:r>
            <w:r w:rsidR="00687213">
              <w:rPr>
                <w:bCs/>
                <w:sz w:val="22"/>
                <w:szCs w:val="22"/>
              </w:rPr>
              <w:t>.</w:t>
            </w:r>
            <w:r w:rsidR="001B673D">
              <w:rPr>
                <w:bCs/>
                <w:sz w:val="22"/>
                <w:szCs w:val="22"/>
              </w:rPr>
              <w:t xml:space="preserve"> </w:t>
            </w:r>
          </w:p>
          <w:p w14:paraId="21CAA5C8" w14:textId="782D4C15" w:rsidR="0097193B" w:rsidRDefault="00201DA7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Godkjent</w:t>
            </w:r>
            <w:r w:rsidR="0097193B">
              <w:rPr>
                <w:bCs/>
                <w:sz w:val="22"/>
                <w:szCs w:val="22"/>
              </w:rPr>
              <w:t>.</w:t>
            </w:r>
          </w:p>
          <w:p w14:paraId="14BB934F" w14:textId="434130E0" w:rsidR="00687213" w:rsidRPr="003F594A" w:rsidRDefault="00687213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Presentasjonsrunde.</w:t>
            </w:r>
          </w:p>
        </w:tc>
      </w:tr>
      <w:tr w:rsidR="00933F50" w:rsidRPr="007A55C1" w14:paraId="2CD97E88" w14:textId="77777777" w:rsidTr="00FB7A21">
        <w:trPr>
          <w:trHeight w:val="740"/>
        </w:trPr>
        <w:tc>
          <w:tcPr>
            <w:tcW w:w="1838" w:type="dxa"/>
          </w:tcPr>
          <w:p w14:paraId="0958053A" w14:textId="6FDA67B0" w:rsidR="00933F50" w:rsidRPr="007A55C1" w:rsidRDefault="004C01AC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492A69">
              <w:rPr>
                <w:b/>
                <w:sz w:val="22"/>
                <w:szCs w:val="22"/>
              </w:rPr>
              <w:t>0</w:t>
            </w:r>
            <w:r w:rsidR="007F751F">
              <w:rPr>
                <w:b/>
                <w:sz w:val="22"/>
                <w:szCs w:val="22"/>
              </w:rPr>
              <w:t>7</w:t>
            </w:r>
            <w:r w:rsidR="00BE2C02">
              <w:rPr>
                <w:b/>
                <w:sz w:val="22"/>
                <w:szCs w:val="22"/>
              </w:rPr>
              <w:t>-20</w:t>
            </w:r>
            <w:r w:rsidR="000808AC">
              <w:rPr>
                <w:b/>
                <w:sz w:val="22"/>
                <w:szCs w:val="22"/>
              </w:rPr>
              <w:t>2</w:t>
            </w:r>
            <w:r w:rsidR="00492A69">
              <w:rPr>
                <w:b/>
                <w:sz w:val="22"/>
                <w:szCs w:val="22"/>
              </w:rPr>
              <w:t>5</w:t>
            </w:r>
            <w:r w:rsidR="00577CAD">
              <w:rPr>
                <w:b/>
                <w:sz w:val="22"/>
                <w:szCs w:val="22"/>
              </w:rPr>
              <w:t>-2</w:t>
            </w:r>
            <w:r w:rsidR="00492A69">
              <w:rPr>
                <w:b/>
                <w:sz w:val="22"/>
                <w:szCs w:val="22"/>
              </w:rPr>
              <w:t>6</w:t>
            </w:r>
            <w:r w:rsidR="00933F50" w:rsidRPr="007A55C1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649" w:type="dxa"/>
          </w:tcPr>
          <w:p w14:paraId="37F91DFC" w14:textId="0BFBE399" w:rsidR="007F751F" w:rsidRDefault="007F751F" w:rsidP="007F751F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Formell konstituering av</w:t>
            </w:r>
            <w:r w:rsidR="009D3913">
              <w:rPr>
                <w:bCs/>
                <w:sz w:val="22"/>
                <w:szCs w:val="22"/>
              </w:rPr>
              <w:t xml:space="preserve"> Driftsstyret</w:t>
            </w:r>
            <w:r>
              <w:rPr>
                <w:bCs/>
                <w:sz w:val="22"/>
                <w:szCs w:val="22"/>
              </w:rPr>
              <w:t>.</w:t>
            </w:r>
          </w:p>
          <w:p w14:paraId="299B5767" w14:textId="77777777" w:rsidR="00AD7430" w:rsidRDefault="009D3913" w:rsidP="003C19C8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(Driftsstyret følger formelt </w:t>
            </w:r>
            <w:r w:rsidR="00FB7A21">
              <w:rPr>
                <w:bCs/>
                <w:sz w:val="22"/>
                <w:szCs w:val="22"/>
              </w:rPr>
              <w:t xml:space="preserve">sett </w:t>
            </w:r>
            <w:r>
              <w:rPr>
                <w:bCs/>
                <w:sz w:val="22"/>
                <w:szCs w:val="22"/>
              </w:rPr>
              <w:t>budsjettår</w:t>
            </w:r>
            <w:r w:rsidR="00FB7A21">
              <w:rPr>
                <w:bCs/>
                <w:sz w:val="22"/>
                <w:szCs w:val="22"/>
              </w:rPr>
              <w:t>/ kalenderår</w:t>
            </w:r>
            <w:r>
              <w:rPr>
                <w:bCs/>
                <w:sz w:val="22"/>
                <w:szCs w:val="22"/>
              </w:rPr>
              <w:t>).</w:t>
            </w:r>
          </w:p>
          <w:p w14:paraId="6828E0F3" w14:textId="168E77ED" w:rsidR="00201DA7" w:rsidRDefault="00201DA7" w:rsidP="003C19C8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DS er nå konstituert og de faste medlemmene med tilhørende personlige vararepresentanter er meldt inn til UDA.</w:t>
            </w:r>
          </w:p>
          <w:p w14:paraId="67405351" w14:textId="77777777" w:rsidR="0097193B" w:rsidRDefault="0097193B" w:rsidP="003C19C8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Det er UDA som sender de formelle oppmeldingsbrevene.</w:t>
            </w:r>
          </w:p>
          <w:p w14:paraId="10CD3E3E" w14:textId="1B5CC86A" w:rsidR="0097193B" w:rsidRPr="003C19C8" w:rsidRDefault="0097193B" w:rsidP="003C19C8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PS! Det er noen hull i vararepresentasjonen.</w:t>
            </w:r>
          </w:p>
        </w:tc>
      </w:tr>
      <w:tr w:rsidR="006B553A" w:rsidRPr="007A55C1" w14:paraId="00C9F0CD" w14:textId="77777777" w:rsidTr="00ED6F92">
        <w:trPr>
          <w:trHeight w:val="1127"/>
        </w:trPr>
        <w:tc>
          <w:tcPr>
            <w:tcW w:w="1838" w:type="dxa"/>
          </w:tcPr>
          <w:p w14:paraId="2ED7EF1D" w14:textId="35B968C8" w:rsidR="006B553A" w:rsidRDefault="006B553A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492A69">
              <w:rPr>
                <w:b/>
                <w:sz w:val="22"/>
                <w:szCs w:val="22"/>
              </w:rPr>
              <w:t>0</w:t>
            </w:r>
            <w:r w:rsidR="007F751F">
              <w:rPr>
                <w:b/>
                <w:sz w:val="22"/>
                <w:szCs w:val="22"/>
              </w:rPr>
              <w:t>8</w:t>
            </w:r>
            <w:r w:rsidR="00BE2C02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2</w:t>
            </w:r>
            <w:r w:rsidR="00492A69">
              <w:rPr>
                <w:b/>
                <w:sz w:val="22"/>
                <w:szCs w:val="22"/>
              </w:rPr>
              <w:t>5</w:t>
            </w:r>
            <w:r w:rsidR="00577CAD">
              <w:rPr>
                <w:b/>
                <w:sz w:val="22"/>
                <w:szCs w:val="22"/>
              </w:rPr>
              <w:t>-2</w:t>
            </w:r>
            <w:r w:rsidR="00492A6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49" w:type="dxa"/>
          </w:tcPr>
          <w:p w14:paraId="1E930076" w14:textId="77777777" w:rsidR="0085529E" w:rsidRDefault="001617FE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 fra elevråd/ FAU/</w:t>
            </w:r>
            <w:r w:rsidR="00AD7430">
              <w:rPr>
                <w:sz w:val="22"/>
                <w:szCs w:val="22"/>
              </w:rPr>
              <w:t xml:space="preserve"> bydel/</w:t>
            </w:r>
            <w:r>
              <w:rPr>
                <w:sz w:val="22"/>
                <w:szCs w:val="22"/>
              </w:rPr>
              <w:t xml:space="preserve"> skolen</w:t>
            </w:r>
          </w:p>
          <w:p w14:paraId="67A2D001" w14:textId="77777777" w:rsidR="00190B89" w:rsidRDefault="00190B89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Bl.a:</w:t>
            </w:r>
          </w:p>
          <w:p w14:paraId="448AB3A2" w14:textId="34931FFF" w:rsidR="00190B89" w:rsidRDefault="003C19C8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Gjennomførte a</w:t>
            </w:r>
            <w:r w:rsidR="00780DC0">
              <w:rPr>
                <w:sz w:val="22"/>
                <w:szCs w:val="22"/>
              </w:rPr>
              <w:t>ktiviteter gjennom høsten 2025</w:t>
            </w:r>
            <w:r w:rsidR="00201DA7">
              <w:rPr>
                <w:sz w:val="22"/>
                <w:szCs w:val="22"/>
              </w:rPr>
              <w:t>: Elevrådet er fornøyd med det de jobber med. De får også positiv omtale fra skolens representant i møtet og rektor for innsatsen som vises i valgfaget "innsats for andre".</w:t>
            </w:r>
          </w:p>
          <w:p w14:paraId="450218FA" w14:textId="13A0ECF7" w:rsidR="00780DC0" w:rsidRDefault="00780DC0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Resultater </w:t>
            </w:r>
            <w:r w:rsidR="00190B89">
              <w:rPr>
                <w:sz w:val="22"/>
                <w:szCs w:val="22"/>
              </w:rPr>
              <w:t>nasjonale prøver</w:t>
            </w:r>
            <w:r w:rsidR="00C96AC4">
              <w:rPr>
                <w:sz w:val="22"/>
                <w:szCs w:val="22"/>
              </w:rPr>
              <w:t xml:space="preserve"> </w:t>
            </w:r>
            <w:r w:rsidR="00190B89">
              <w:rPr>
                <w:sz w:val="22"/>
                <w:szCs w:val="22"/>
              </w:rPr>
              <w:t>og elevundersøkelsen 2025</w:t>
            </w:r>
            <w:r w:rsidR="00201DA7">
              <w:rPr>
                <w:sz w:val="22"/>
                <w:szCs w:val="22"/>
              </w:rPr>
              <w:t>: Positiv utvikling både elevundersøkelsen og nasjonale prøver. Rektor er stolt!</w:t>
            </w:r>
          </w:p>
          <w:p w14:paraId="26136AE6" w14:textId="183F81D8" w:rsidR="00201DA7" w:rsidRDefault="00201DA7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FAU (foreldrerepresentantene) jobber med et notat vedr skolens vurderingspraksis og er ikke fornøyd med utvikling av måleparameter "vurdering for læring".</w:t>
            </w:r>
          </w:p>
          <w:p w14:paraId="2276DE61" w14:textId="11371AFA" w:rsidR="00646A43" w:rsidRDefault="00646A43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jobbes videre med forankring av Nordbergløftet.</w:t>
            </w:r>
          </w:p>
          <w:p w14:paraId="2CFCFEDB" w14:textId="2CAE1FF6" w:rsidR="00FE7CD2" w:rsidRPr="001221FB" w:rsidRDefault="00FE7CD2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Div. utfordringer ved skolen </w:t>
            </w:r>
            <w:r w:rsidR="0002413D">
              <w:rPr>
                <w:sz w:val="22"/>
                <w:szCs w:val="22"/>
              </w:rPr>
              <w:t>2025- 26</w:t>
            </w:r>
            <w:r w:rsidR="00201DA7">
              <w:rPr>
                <w:sz w:val="22"/>
                <w:szCs w:val="22"/>
              </w:rPr>
              <w:t>: elevtallsnedgang og fravær hos elever.</w:t>
            </w:r>
            <w:r w:rsidR="00646A43">
              <w:rPr>
                <w:sz w:val="22"/>
                <w:szCs w:val="22"/>
              </w:rPr>
              <w:t xml:space="preserve"> </w:t>
            </w:r>
            <w:r w:rsidR="00A644CF">
              <w:rPr>
                <w:sz w:val="22"/>
                <w:szCs w:val="22"/>
              </w:rPr>
              <w:t xml:space="preserve">Det etterspørres mer åpenhet fra foresatte om bakgrunnstall for fravær. </w:t>
            </w:r>
          </w:p>
        </w:tc>
      </w:tr>
      <w:tr w:rsidR="00903E17" w:rsidRPr="007A55C1" w14:paraId="7A6A51EC" w14:textId="77777777" w:rsidTr="00ED6F92">
        <w:trPr>
          <w:trHeight w:val="1127"/>
        </w:trPr>
        <w:tc>
          <w:tcPr>
            <w:tcW w:w="1838" w:type="dxa"/>
          </w:tcPr>
          <w:p w14:paraId="2C603F90" w14:textId="183A4DAE" w:rsidR="00903E17" w:rsidRDefault="00903E17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Sak 09-2025-26</w:t>
            </w:r>
          </w:p>
        </w:tc>
        <w:tc>
          <w:tcPr>
            <w:tcW w:w="7649" w:type="dxa"/>
          </w:tcPr>
          <w:p w14:paraId="4FEA10A9" w14:textId="77777777" w:rsidR="0002413D" w:rsidRDefault="00903E17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Informasjon om skolens </w:t>
            </w:r>
            <w:r w:rsidR="0002413D">
              <w:rPr>
                <w:sz w:val="22"/>
                <w:szCs w:val="22"/>
              </w:rPr>
              <w:t xml:space="preserve">(forventede) </w:t>
            </w:r>
            <w:r>
              <w:rPr>
                <w:sz w:val="22"/>
                <w:szCs w:val="22"/>
              </w:rPr>
              <w:t>satsinger gjennom 2026</w:t>
            </w:r>
            <w:r w:rsidR="00957ABF">
              <w:rPr>
                <w:sz w:val="22"/>
                <w:szCs w:val="22"/>
              </w:rPr>
              <w:t xml:space="preserve">: </w:t>
            </w:r>
          </w:p>
          <w:p w14:paraId="1E359F76" w14:textId="77777777" w:rsidR="00903E17" w:rsidRDefault="00201DA7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er seks samfunnsfloker alle etater i Oslo kommune skal bidra til å løse</w:t>
            </w:r>
            <w:r w:rsidR="00903E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Skolen skal i gang med planlegging for aktivitet våren 2026 og igangsettelse f.o.m skolestart.</w:t>
            </w:r>
            <w:r w:rsidR="00903E17">
              <w:rPr>
                <w:sz w:val="22"/>
                <w:szCs w:val="22"/>
              </w:rPr>
              <w:t xml:space="preserve"> </w:t>
            </w:r>
          </w:p>
          <w:p w14:paraId="03735401" w14:textId="6FEBE29A" w:rsidR="00A644CF" w:rsidRDefault="00322500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Skolen jobber etter føringer og tidsplan fra UDA for tiltaksplan.</w:t>
            </w:r>
          </w:p>
        </w:tc>
      </w:tr>
      <w:tr w:rsidR="006E1790" w:rsidRPr="007A55C1" w14:paraId="03CE8A75" w14:textId="77777777" w:rsidTr="00437362">
        <w:trPr>
          <w:trHeight w:val="1413"/>
        </w:trPr>
        <w:tc>
          <w:tcPr>
            <w:tcW w:w="1838" w:type="dxa"/>
          </w:tcPr>
          <w:p w14:paraId="5E27A8C2" w14:textId="50614DFD" w:rsidR="006E1790" w:rsidRDefault="00DE6315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104E2F">
              <w:rPr>
                <w:b/>
                <w:sz w:val="22"/>
                <w:szCs w:val="22"/>
              </w:rPr>
              <w:t>10</w:t>
            </w:r>
            <w:r w:rsidR="00BE2C02">
              <w:rPr>
                <w:b/>
                <w:sz w:val="22"/>
                <w:szCs w:val="22"/>
              </w:rPr>
              <w:t>-</w:t>
            </w:r>
            <w:r w:rsidR="00196C67">
              <w:rPr>
                <w:b/>
                <w:sz w:val="22"/>
                <w:szCs w:val="22"/>
              </w:rPr>
              <w:t>2</w:t>
            </w:r>
            <w:r w:rsidR="00BE2C02">
              <w:rPr>
                <w:b/>
                <w:sz w:val="22"/>
                <w:szCs w:val="22"/>
              </w:rPr>
              <w:t>0</w:t>
            </w:r>
            <w:r w:rsidR="00196C67">
              <w:rPr>
                <w:b/>
                <w:sz w:val="22"/>
                <w:szCs w:val="22"/>
              </w:rPr>
              <w:t>2</w:t>
            </w:r>
            <w:r w:rsidR="00492A69">
              <w:rPr>
                <w:b/>
                <w:sz w:val="22"/>
                <w:szCs w:val="22"/>
              </w:rPr>
              <w:t>5</w:t>
            </w:r>
            <w:r w:rsidR="00577CAD"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7649" w:type="dxa"/>
          </w:tcPr>
          <w:p w14:paraId="2B918BDD" w14:textId="5BCD3BA0" w:rsidR="00ED6F92" w:rsidRDefault="00C96AC4" w:rsidP="00C96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Informasjon</w:t>
            </w:r>
            <w:r w:rsidR="00104E2F">
              <w:rPr>
                <w:sz w:val="22"/>
                <w:szCs w:val="22"/>
              </w:rPr>
              <w:t xml:space="preserve"> om-</w:t>
            </w:r>
            <w:r w:rsidR="005228C2">
              <w:rPr>
                <w:sz w:val="22"/>
                <w:szCs w:val="22"/>
              </w:rPr>
              <w:t xml:space="preserve">, spørsmål knyttet til- </w:t>
            </w:r>
            <w:r>
              <w:rPr>
                <w:sz w:val="22"/>
                <w:szCs w:val="22"/>
              </w:rPr>
              <w:t>og vedtak</w:t>
            </w:r>
            <w:r w:rsidR="00104E2F">
              <w:rPr>
                <w:sz w:val="22"/>
                <w:szCs w:val="22"/>
              </w:rPr>
              <w:t xml:space="preserve"> av</w:t>
            </w:r>
            <w:r>
              <w:rPr>
                <w:sz w:val="22"/>
                <w:szCs w:val="22"/>
              </w:rPr>
              <w:t xml:space="preserve"> budsjett 2026.</w:t>
            </w:r>
          </w:p>
          <w:p w14:paraId="0D381D72" w14:textId="77777777" w:rsidR="00E733D8" w:rsidRDefault="00201DA7" w:rsidP="00C96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 la fram forslag til budsjett. DS vedt</w:t>
            </w:r>
            <w:r w:rsidR="00E733D8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k budsjettet. </w:t>
            </w:r>
          </w:p>
          <w:p w14:paraId="50A73AD4" w14:textId="61AF4BD4" w:rsidR="00E733D8" w:rsidRDefault="00E733D8" w:rsidP="00C96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Rektor er bekymret for </w:t>
            </w:r>
            <w:r w:rsidR="005C33B9">
              <w:rPr>
                <w:sz w:val="22"/>
                <w:szCs w:val="22"/>
              </w:rPr>
              <w:t>budsjettets størrelse.</w:t>
            </w:r>
          </w:p>
          <w:p w14:paraId="1DCB4609" w14:textId="55E5054C" w:rsidR="00201DA7" w:rsidRDefault="00201DA7" w:rsidP="00C96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Merknad: </w:t>
            </w:r>
            <w:r w:rsidR="005C33B9">
              <w:rPr>
                <w:sz w:val="22"/>
                <w:szCs w:val="22"/>
              </w:rPr>
              <w:t>Det ble ett</w:t>
            </w:r>
            <w:r w:rsidR="00B101D1">
              <w:rPr>
                <w:sz w:val="22"/>
                <w:szCs w:val="22"/>
              </w:rPr>
              <w:t>e</w:t>
            </w:r>
            <w:r w:rsidR="005C33B9">
              <w:rPr>
                <w:sz w:val="22"/>
                <w:szCs w:val="22"/>
              </w:rPr>
              <w:t>rspurt bed</w:t>
            </w:r>
            <w:r w:rsidR="006B797A">
              <w:rPr>
                <w:sz w:val="22"/>
                <w:szCs w:val="22"/>
              </w:rPr>
              <w:t>re</w:t>
            </w:r>
            <w:r>
              <w:rPr>
                <w:sz w:val="22"/>
                <w:szCs w:val="22"/>
              </w:rPr>
              <w:t xml:space="preserve"> tilgang på tall og bakgrunn for prioriteringer. Rektor vil forbedre dette kommende budsjett</w:t>
            </w:r>
            <w:r w:rsidR="006B797A">
              <w:rPr>
                <w:sz w:val="22"/>
                <w:szCs w:val="22"/>
              </w:rPr>
              <w:t xml:space="preserve"> og også holde DS løpende orientert om den økonomiske utviklingen</w:t>
            </w:r>
            <w:r>
              <w:rPr>
                <w:sz w:val="22"/>
                <w:szCs w:val="22"/>
              </w:rPr>
              <w:t>. Forklaring for litt tynt info.</w:t>
            </w:r>
            <w:r w:rsidR="009F4B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grunnlag i år: Nytt budsjetteringsverktøy har</w:t>
            </w:r>
            <w:r w:rsidR="004373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gjort det utfordrende å ha tilgang til alle referansetall i en presentasjonsvennlig måte.</w:t>
            </w:r>
            <w:r w:rsidR="009F4B46">
              <w:rPr>
                <w:sz w:val="22"/>
                <w:szCs w:val="22"/>
              </w:rPr>
              <w:t xml:space="preserve"> Rektor tar "kritikken" til etterretning og vil etter beste evne forbedre </w:t>
            </w:r>
            <w:r w:rsidR="00B101D1">
              <w:rPr>
                <w:sz w:val="22"/>
                <w:szCs w:val="22"/>
              </w:rPr>
              <w:t>praksisen.</w:t>
            </w:r>
            <w:r>
              <w:rPr>
                <w:sz w:val="22"/>
                <w:szCs w:val="22"/>
              </w:rPr>
              <w:t xml:space="preserve"> </w:t>
            </w:r>
          </w:p>
          <w:p w14:paraId="41C37E3C" w14:textId="27750D03" w:rsidR="00903E17" w:rsidRPr="00186FB0" w:rsidRDefault="00903E17" w:rsidP="00C96AC4">
            <w:pPr>
              <w:jc w:val="both"/>
              <w:rPr>
                <w:sz w:val="22"/>
                <w:szCs w:val="22"/>
              </w:rPr>
            </w:pPr>
          </w:p>
        </w:tc>
      </w:tr>
      <w:tr w:rsidR="0085529E" w:rsidRPr="007A55C1" w14:paraId="0A783750" w14:textId="77777777" w:rsidTr="00437362">
        <w:trPr>
          <w:trHeight w:val="315"/>
        </w:trPr>
        <w:tc>
          <w:tcPr>
            <w:tcW w:w="1838" w:type="dxa"/>
          </w:tcPr>
          <w:p w14:paraId="25A268FF" w14:textId="509A6397" w:rsidR="0085529E" w:rsidRDefault="0085529E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7F751F">
              <w:rPr>
                <w:b/>
                <w:sz w:val="22"/>
                <w:szCs w:val="22"/>
              </w:rPr>
              <w:t>10</w:t>
            </w:r>
            <w:r w:rsidR="00BE2C02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</w:t>
            </w:r>
            <w:r w:rsidR="00BE2C02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  <w:r w:rsidR="0090577B">
              <w:rPr>
                <w:b/>
                <w:sz w:val="22"/>
                <w:szCs w:val="22"/>
              </w:rPr>
              <w:t>5</w:t>
            </w:r>
            <w:r w:rsidR="00577CAD">
              <w:rPr>
                <w:b/>
                <w:sz w:val="22"/>
                <w:szCs w:val="22"/>
              </w:rPr>
              <w:t>-2</w:t>
            </w:r>
            <w:r w:rsidR="0090577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49" w:type="dxa"/>
          </w:tcPr>
          <w:p w14:paraId="62A2C4D8" w14:textId="77777777" w:rsidR="0085529E" w:rsidRDefault="0085529E" w:rsidP="0085529E">
            <w:pPr>
              <w:spacing w:after="160" w:line="254" w:lineRule="auto"/>
              <w:rPr>
                <w:sz w:val="22"/>
                <w:szCs w:val="22"/>
              </w:rPr>
            </w:pPr>
            <w:r w:rsidRPr="0085529E">
              <w:rPr>
                <w:sz w:val="22"/>
                <w:szCs w:val="22"/>
              </w:rPr>
              <w:t>Eventuelt</w:t>
            </w:r>
          </w:p>
          <w:p w14:paraId="196673E1" w14:textId="1A5F7C0D" w:rsidR="00186FB0" w:rsidRPr="0085529E" w:rsidRDefault="00B101D1" w:rsidP="0085529E">
            <w:pPr>
              <w:spacing w:after="160"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Ingen saker meldt.</w:t>
            </w:r>
          </w:p>
        </w:tc>
      </w:tr>
    </w:tbl>
    <w:p w14:paraId="48C2F365" w14:textId="77777777" w:rsidR="00904740" w:rsidRDefault="00904740" w:rsidP="00675AFE">
      <w:pPr>
        <w:tabs>
          <w:tab w:val="left" w:pos="900"/>
        </w:tabs>
        <w:rPr>
          <w:sz w:val="24"/>
          <w:szCs w:val="24"/>
        </w:rPr>
      </w:pPr>
    </w:p>
    <w:p w14:paraId="75797D9A" w14:textId="77777777" w:rsidR="00904740" w:rsidRDefault="00904740" w:rsidP="00675AFE">
      <w:pPr>
        <w:tabs>
          <w:tab w:val="left" w:pos="900"/>
        </w:tabs>
        <w:rPr>
          <w:sz w:val="24"/>
          <w:szCs w:val="24"/>
        </w:rPr>
      </w:pPr>
    </w:p>
    <w:p w14:paraId="04085E97" w14:textId="77777777" w:rsidR="00904740" w:rsidRDefault="00904740" w:rsidP="00675AFE">
      <w:pPr>
        <w:tabs>
          <w:tab w:val="left" w:pos="900"/>
        </w:tabs>
        <w:rPr>
          <w:sz w:val="24"/>
          <w:szCs w:val="24"/>
        </w:rPr>
      </w:pPr>
    </w:p>
    <w:p w14:paraId="3F9ED1DC" w14:textId="50D4853D" w:rsidR="006A42F7" w:rsidRPr="007A55C1" w:rsidRDefault="00196C67" w:rsidP="00675AFE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Eirik Haugberg</w:t>
      </w:r>
      <w:r w:rsidR="00933F50">
        <w:rPr>
          <w:sz w:val="24"/>
          <w:szCs w:val="24"/>
        </w:rPr>
        <w:t xml:space="preserve">           </w:t>
      </w:r>
      <w:r w:rsidR="00F61279">
        <w:rPr>
          <w:sz w:val="24"/>
          <w:szCs w:val="24"/>
        </w:rPr>
        <w:t xml:space="preserve">                     </w:t>
      </w:r>
      <w:r w:rsidR="008B3D65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52AB2823" wp14:editId="118916B3">
                <wp:simplePos x="0" y="0"/>
                <wp:positionH relativeFrom="margin">
                  <wp:posOffset>113030</wp:posOffset>
                </wp:positionH>
                <wp:positionV relativeFrom="margin">
                  <wp:posOffset>6934835</wp:posOffset>
                </wp:positionV>
                <wp:extent cx="909320" cy="1635125"/>
                <wp:effectExtent l="6350" t="3175" r="6350" b="1905"/>
                <wp:wrapSquare wrapText="bothSides"/>
                <wp:docPr id="1364952215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9320" cy="16351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2E1B9" w14:textId="77777777" w:rsidR="004813A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Nordberglaget</w:t>
                            </w:r>
                          </w:p>
                          <w:p w14:paraId="12BA6627" w14:textId="77777777" w:rsid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er </w:t>
                            </w:r>
                          </w:p>
                          <w:p w14:paraId="13EDA7E2" w14:textId="77777777" w:rsidR="0041149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best!!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B2823" id="Autofigur 2" o:spid="_x0000_s1026" style="position:absolute;margin-left:8.9pt;margin-top:546.05pt;width:71.6pt;height:128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" o:allowincell="f" fillcolor="#4472c4" stroked="f">
                <v:textbox>
                  <w:txbxContent>
                    <w:p w14:paraId="5BA2E1B9" w14:textId="77777777" w:rsidR="004813A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Nordberglaget</w:t>
                      </w:r>
                    </w:p>
                    <w:p w14:paraId="12BA6627" w14:textId="77777777" w:rsid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er </w:t>
                      </w:r>
                    </w:p>
                    <w:p w14:paraId="13EDA7E2" w14:textId="77777777" w:rsidR="0041149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best!!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33F50">
        <w:rPr>
          <w:sz w:val="24"/>
          <w:szCs w:val="24"/>
        </w:rPr>
        <w:t>(</w:t>
      </w:r>
      <w:r w:rsidR="00D1193B">
        <w:rPr>
          <w:sz w:val="24"/>
          <w:szCs w:val="24"/>
        </w:rPr>
        <w:t xml:space="preserve">rektor)  </w:t>
      </w:r>
      <w:r w:rsidR="00933F50">
        <w:rPr>
          <w:sz w:val="24"/>
          <w:szCs w:val="24"/>
        </w:rPr>
        <w:t xml:space="preserve">                                                </w:t>
      </w:r>
    </w:p>
    <w:sectPr w:rsidR="006A42F7" w:rsidRPr="007A55C1" w:rsidSect="00E95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851" w:bottom="1418" w:left="1559" w:header="454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37CB" w14:textId="77777777" w:rsidR="00183D94" w:rsidRDefault="00183D94">
      <w:r>
        <w:separator/>
      </w:r>
    </w:p>
  </w:endnote>
  <w:endnote w:type="continuationSeparator" w:id="0">
    <w:p w14:paraId="18D0D7B1" w14:textId="77777777" w:rsidR="00183D94" w:rsidRDefault="0018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7403" w14:textId="77777777" w:rsidR="00114FF3" w:rsidRDefault="00114FF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5382" w14:textId="77777777" w:rsidR="00114FF3" w:rsidRDefault="00114FF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5A76" w14:textId="77777777" w:rsidR="00114FF3" w:rsidRDefault="00114FF3" w:rsidP="00116E30">
    <w:pPr>
      <w:rPr>
        <w:noProof/>
        <w:sz w:val="4"/>
      </w:rPr>
    </w:pPr>
  </w:p>
  <w:p w14:paraId="69581192" w14:textId="77777777" w:rsidR="00114FF3" w:rsidRDefault="00114FF3" w:rsidP="00116E30">
    <w:pPr>
      <w:rPr>
        <w:noProof/>
        <w:sz w:val="4"/>
      </w:rPr>
    </w:pPr>
  </w:p>
  <w:tbl>
    <w:tblPr>
      <w:tblW w:w="9923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114FF3" w14:paraId="6DACBF1F" w14:textId="77777777">
      <w:trPr>
        <w:cantSplit/>
      </w:trPr>
      <w:tc>
        <w:tcPr>
          <w:tcW w:w="1332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2A6EA6C" w14:textId="32193774" w:rsidR="00114FF3" w:rsidRDefault="008B3D65" w:rsidP="00C351E3">
          <w:pPr>
            <w:pStyle w:val="Bunntekst"/>
            <w:jc w:val="center"/>
            <w:rPr>
              <w:b/>
              <w:sz w:val="16"/>
              <w:lang w:eastAsia="en-US"/>
            </w:rPr>
          </w:pPr>
          <w:bookmarkStart w:id="4" w:name="Bunn_logo" w:colFirst="0" w:colLast="0"/>
          <w:r>
            <w:rPr>
              <w:b/>
              <w:noProof/>
              <w:sz w:val="16"/>
            </w:rPr>
            <w:drawing>
              <wp:inline distT="0" distB="0" distL="0" distR="0" wp14:anchorId="52FCB6B4" wp14:editId="27603D37">
                <wp:extent cx="565150" cy="571500"/>
                <wp:effectExtent l="0" t="0" r="0" b="0"/>
                <wp:docPr id="2" name="Picture 2" descr="ske-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e-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</w:tcBorders>
        </w:tcPr>
        <w:p w14:paraId="087C3004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</w:p>
      </w:tc>
      <w:tc>
        <w:tcPr>
          <w:tcW w:w="2305" w:type="dxa"/>
          <w:tcBorders>
            <w:top w:val="single" w:sz="4" w:space="0" w:color="auto"/>
          </w:tcBorders>
        </w:tcPr>
        <w:p w14:paraId="1F4AC9D2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891" w:type="dxa"/>
          <w:tcBorders>
            <w:top w:val="single" w:sz="4" w:space="0" w:color="auto"/>
          </w:tcBorders>
        </w:tcPr>
        <w:p w14:paraId="132D31E4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  <w:tcBorders>
            <w:top w:val="single" w:sz="4" w:space="0" w:color="auto"/>
          </w:tcBorders>
        </w:tcPr>
        <w:p w14:paraId="47DFBEEF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42D4FDF9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172D0279" w14:textId="77777777" w:rsidR="00114FF3" w:rsidRDefault="00114FF3" w:rsidP="00C351E3">
          <w:pPr>
            <w:pStyle w:val="Bunntekst"/>
            <w:rPr>
              <w:b/>
              <w:sz w:val="16"/>
              <w:lang w:eastAsia="en-US"/>
            </w:rPr>
          </w:pPr>
          <w:bookmarkStart w:id="5" w:name="Bk1r1" w:colFirst="1" w:colLast="1"/>
          <w:bookmarkStart w:id="6" w:name="Bk2r1" w:colFirst="2" w:colLast="2"/>
          <w:bookmarkStart w:id="7" w:name="Bk3r1" w:colFirst="3" w:colLast="3"/>
          <w:bookmarkStart w:id="8" w:name="Bk4r1" w:colFirst="4" w:colLast="4"/>
        </w:p>
      </w:tc>
      <w:tc>
        <w:tcPr>
          <w:tcW w:w="2410" w:type="dxa"/>
          <w:tcBorders>
            <w:left w:val="single" w:sz="4" w:space="0" w:color="auto"/>
          </w:tcBorders>
        </w:tcPr>
        <w:p w14:paraId="34C49953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  <w:r>
            <w:rPr>
              <w:b/>
              <w:sz w:val="16"/>
              <w:lang w:eastAsia="en-US"/>
            </w:rPr>
            <w:t>Utdanningsetaten</w:t>
          </w:r>
        </w:p>
      </w:tc>
      <w:tc>
        <w:tcPr>
          <w:tcW w:w="2305" w:type="dxa"/>
        </w:tcPr>
        <w:p w14:paraId="753AD5EC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Besøksadresse:</w:t>
          </w:r>
        </w:p>
      </w:tc>
      <w:tc>
        <w:tcPr>
          <w:tcW w:w="1891" w:type="dxa"/>
        </w:tcPr>
        <w:p w14:paraId="6D2DB797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Telefon: 22 58 49 00</w:t>
          </w:r>
        </w:p>
      </w:tc>
      <w:tc>
        <w:tcPr>
          <w:tcW w:w="1985" w:type="dxa"/>
          <w:gridSpan w:val="2"/>
        </w:tcPr>
        <w:p w14:paraId="0DE91B9D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Org.nr.: 979120087</w:t>
          </w:r>
        </w:p>
      </w:tc>
    </w:tr>
    <w:tr w:rsidR="00114FF3" w14:paraId="49BE3942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00200C2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9" w:name="Bk1r2" w:colFirst="1" w:colLast="1"/>
          <w:bookmarkStart w:id="10" w:name="Bk2r2" w:colFirst="2" w:colLast="2"/>
          <w:bookmarkStart w:id="11" w:name="Bk3r2" w:colFirst="3" w:colLast="3"/>
          <w:bookmarkStart w:id="12" w:name="Bk4r2" w:colFirst="4" w:colLast="4"/>
          <w:bookmarkEnd w:id="5"/>
          <w:bookmarkEnd w:id="6"/>
          <w:bookmarkEnd w:id="7"/>
          <w:bookmarkEnd w:id="8"/>
        </w:p>
      </w:tc>
      <w:tc>
        <w:tcPr>
          <w:tcW w:w="2410" w:type="dxa"/>
          <w:tcBorders>
            <w:left w:val="single" w:sz="4" w:space="0" w:color="auto"/>
          </w:tcBorders>
        </w:tcPr>
        <w:p w14:paraId="68800891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 skole</w:t>
          </w:r>
        </w:p>
      </w:tc>
      <w:tc>
        <w:tcPr>
          <w:tcW w:w="2305" w:type="dxa"/>
        </w:tcPr>
        <w:p w14:paraId="12D583F0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proofErr w:type="gramStart"/>
          <w:r>
            <w:rPr>
              <w:sz w:val="16"/>
              <w:lang w:eastAsia="en-US"/>
            </w:rPr>
            <w:t>Sognsveien  210</w:t>
          </w:r>
          <w:proofErr w:type="gramEnd"/>
          <w:r>
            <w:rPr>
              <w:sz w:val="16"/>
              <w:lang w:eastAsia="en-US"/>
            </w:rPr>
            <w:t xml:space="preserve"> B</w:t>
          </w:r>
        </w:p>
      </w:tc>
      <w:tc>
        <w:tcPr>
          <w:tcW w:w="1891" w:type="dxa"/>
        </w:tcPr>
        <w:p w14:paraId="24334736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Telefaks: 22 58 49 01</w:t>
          </w:r>
        </w:p>
      </w:tc>
      <w:tc>
        <w:tcPr>
          <w:tcW w:w="1985" w:type="dxa"/>
          <w:gridSpan w:val="2"/>
        </w:tcPr>
        <w:p w14:paraId="5E3F9EDC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6A2ED60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21A782ED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3" w:name="Bk1r3" w:colFirst="1" w:colLast="1"/>
          <w:bookmarkStart w:id="14" w:name="Bk2r3" w:colFirst="2" w:colLast="2"/>
          <w:bookmarkStart w:id="15" w:name="Bk3r3" w:colFirst="3" w:colLast="3"/>
          <w:bookmarkStart w:id="16" w:name="Bk4r3" w:colFirst="4" w:colLast="4"/>
          <w:bookmarkEnd w:id="9"/>
          <w:bookmarkEnd w:id="10"/>
          <w:bookmarkEnd w:id="11"/>
          <w:bookmarkEnd w:id="12"/>
        </w:p>
      </w:tc>
      <w:tc>
        <w:tcPr>
          <w:tcW w:w="2410" w:type="dxa"/>
          <w:tcBorders>
            <w:left w:val="single" w:sz="4" w:space="0" w:color="auto"/>
          </w:tcBorders>
        </w:tcPr>
        <w:p w14:paraId="325691CB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3E23EE77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0863 OSLO</w:t>
          </w:r>
        </w:p>
      </w:tc>
      <w:tc>
        <w:tcPr>
          <w:tcW w:w="1891" w:type="dxa"/>
        </w:tcPr>
        <w:p w14:paraId="03801D48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</w:tcPr>
        <w:p w14:paraId="64F002A9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C6DE9C5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13796FDE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7" w:name="Bk1r4" w:colFirst="1" w:colLast="1"/>
          <w:bookmarkStart w:id="18" w:name="Bk2r4" w:colFirst="2" w:colLast="2"/>
          <w:bookmarkStart w:id="19" w:name="Bk3r4" w:colFirst="3" w:colLast="3"/>
          <w:bookmarkStart w:id="20" w:name="Bk4r4" w:colFirst="4" w:colLast="4"/>
          <w:bookmarkEnd w:id="13"/>
          <w:bookmarkEnd w:id="14"/>
          <w:bookmarkEnd w:id="15"/>
          <w:bookmarkEnd w:id="16"/>
        </w:p>
      </w:tc>
      <w:tc>
        <w:tcPr>
          <w:tcW w:w="2410" w:type="dxa"/>
          <w:tcBorders>
            <w:left w:val="single" w:sz="4" w:space="0" w:color="auto"/>
          </w:tcBorders>
        </w:tcPr>
        <w:p w14:paraId="34C55205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10E85067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3B6136F1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nordberg@ude.oslo.kommune.no</w:t>
          </w:r>
        </w:p>
      </w:tc>
      <w:tc>
        <w:tcPr>
          <w:tcW w:w="425" w:type="dxa"/>
        </w:tcPr>
        <w:p w14:paraId="1B8585E2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6942643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4FAE0D06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21" w:name="Bk1r5" w:colFirst="1" w:colLast="1"/>
          <w:bookmarkStart w:id="22" w:name="Bk2r5" w:colFirst="2" w:colLast="2"/>
          <w:bookmarkStart w:id="23" w:name="Bk3r5" w:colFirst="3" w:colLast="3"/>
          <w:bookmarkStart w:id="24" w:name="Bk4r5" w:colFirst="4" w:colLast="4"/>
          <w:bookmarkEnd w:id="17"/>
          <w:bookmarkEnd w:id="18"/>
          <w:bookmarkEnd w:id="19"/>
          <w:bookmarkEnd w:id="20"/>
        </w:p>
      </w:tc>
      <w:tc>
        <w:tcPr>
          <w:tcW w:w="2410" w:type="dxa"/>
          <w:tcBorders>
            <w:left w:val="single" w:sz="4" w:space="0" w:color="auto"/>
          </w:tcBorders>
        </w:tcPr>
        <w:p w14:paraId="63366CBB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39F61BB3" w14:textId="77777777" w:rsidR="00114FF3" w:rsidRDefault="00114FF3" w:rsidP="00C351E3">
          <w:pPr>
            <w:pStyle w:val="Bunntekst"/>
            <w:ind w:right="-43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31916CB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www.nordberg.gs.oslo.no</w:t>
          </w:r>
        </w:p>
      </w:tc>
      <w:tc>
        <w:tcPr>
          <w:tcW w:w="425" w:type="dxa"/>
        </w:tcPr>
        <w:p w14:paraId="33051F72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bookmarkEnd w:id="4"/>
    <w:bookmarkEnd w:id="21"/>
    <w:bookmarkEnd w:id="22"/>
    <w:bookmarkEnd w:id="23"/>
    <w:bookmarkEnd w:id="24"/>
  </w:tbl>
  <w:p w14:paraId="5C8CCDFA" w14:textId="77777777" w:rsidR="00114FF3" w:rsidRDefault="00114FF3" w:rsidP="00116E30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1FD3" w14:textId="77777777" w:rsidR="00183D94" w:rsidRDefault="00183D94">
      <w:r>
        <w:separator/>
      </w:r>
    </w:p>
  </w:footnote>
  <w:footnote w:type="continuationSeparator" w:id="0">
    <w:p w14:paraId="49BE5DEF" w14:textId="77777777" w:rsidR="00183D94" w:rsidRDefault="00183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06D7" w14:textId="77777777" w:rsidR="00114FF3" w:rsidRDefault="00114FF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C8EF" w14:textId="77777777" w:rsidR="00114FF3" w:rsidRDefault="00114FF3">
    <w:pPr>
      <w:pStyle w:val="Topptekst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27FB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114FF3" w14:paraId="47FCE2D5" w14:textId="77777777">
      <w:trPr>
        <w:cantSplit/>
        <w:trHeight w:hRule="exact" w:val="170"/>
      </w:trPr>
      <w:tc>
        <w:tcPr>
          <w:tcW w:w="1378" w:type="dxa"/>
          <w:vMerge w:val="restart"/>
          <w:tcBorders>
            <w:right w:val="single" w:sz="4" w:space="0" w:color="auto"/>
          </w:tcBorders>
          <w:vAlign w:val="center"/>
        </w:tcPr>
        <w:p w14:paraId="0A4E84B2" w14:textId="512763FC" w:rsidR="00114FF3" w:rsidRDefault="008B3D65" w:rsidP="00164014">
          <w:pPr>
            <w:pStyle w:val="Topptekst"/>
            <w:ind w:left="-40"/>
            <w:rPr>
              <w:sz w:val="32"/>
              <w:lang w:eastAsia="en-US"/>
            </w:rPr>
          </w:pPr>
          <w:bookmarkStart w:id="0" w:name="Topp_logo" w:colFirst="0" w:colLast="0"/>
          <w:r>
            <w:rPr>
              <w:noProof/>
              <w:sz w:val="32"/>
            </w:rPr>
            <w:drawing>
              <wp:inline distT="0" distB="0" distL="0" distR="0" wp14:anchorId="5C3406FB" wp14:editId="26BD8F18">
                <wp:extent cx="768350" cy="908050"/>
                <wp:effectExtent l="0" t="0" r="0" b="0"/>
                <wp:docPr id="1" name="Picture 1" descr="By_Vaapen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_Vaapen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auto"/>
          </w:tcBorders>
        </w:tcPr>
        <w:p w14:paraId="01454EFA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5AF36F2C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</w:tr>
    <w:tr w:rsidR="00114FF3" w14:paraId="7DA4EA5D" w14:textId="77777777">
      <w:trPr>
        <w:cantSplit/>
        <w:trHeight w:hRule="exact" w:val="3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4B96EC08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1" w:name="T1" w:colFirst="2" w:colLast="2"/>
          <w:bookmarkEnd w:id="0"/>
        </w:p>
      </w:tc>
      <w:tc>
        <w:tcPr>
          <w:tcW w:w="85" w:type="dxa"/>
          <w:tcBorders>
            <w:left w:val="single" w:sz="4" w:space="0" w:color="auto"/>
          </w:tcBorders>
        </w:tcPr>
        <w:p w14:paraId="77E9C2E6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5DE6E325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Oslo kommune</w:t>
          </w:r>
        </w:p>
      </w:tc>
    </w:tr>
    <w:tr w:rsidR="00114FF3" w14:paraId="30381AC8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3ABFEF84" w14:textId="77777777" w:rsidR="00114FF3" w:rsidRDefault="00114FF3" w:rsidP="00327621">
          <w:pPr>
            <w:pStyle w:val="Topptekst"/>
            <w:spacing w:before="20"/>
            <w:ind w:left="-40"/>
            <w:rPr>
              <w:b/>
              <w:sz w:val="32"/>
              <w:lang w:eastAsia="en-US"/>
            </w:rPr>
          </w:pPr>
          <w:bookmarkStart w:id="2" w:name="T2" w:colFirst="2" w:colLast="2"/>
          <w:bookmarkEnd w:id="1"/>
        </w:p>
      </w:tc>
      <w:tc>
        <w:tcPr>
          <w:tcW w:w="85" w:type="dxa"/>
          <w:tcBorders>
            <w:left w:val="single" w:sz="4" w:space="0" w:color="auto"/>
          </w:tcBorders>
        </w:tcPr>
        <w:p w14:paraId="70546CFF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</w:p>
      </w:tc>
      <w:tc>
        <w:tcPr>
          <w:tcW w:w="8107" w:type="dxa"/>
        </w:tcPr>
        <w:p w14:paraId="71E66EDD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  <w:r>
            <w:rPr>
              <w:b/>
              <w:sz w:val="32"/>
              <w:lang w:eastAsia="en-US"/>
            </w:rPr>
            <w:t>Utdanningsetaten</w:t>
          </w:r>
        </w:p>
      </w:tc>
    </w:tr>
    <w:tr w:rsidR="00114FF3" w14:paraId="44940EB1" w14:textId="77777777">
      <w:trPr>
        <w:cantSplit/>
        <w:trHeight w:hRule="exact" w:val="4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368464A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3" w:name="T3" w:colFirst="2" w:colLast="2"/>
          <w:bookmarkEnd w:id="2"/>
        </w:p>
      </w:tc>
      <w:tc>
        <w:tcPr>
          <w:tcW w:w="85" w:type="dxa"/>
          <w:tcBorders>
            <w:left w:val="single" w:sz="4" w:space="0" w:color="auto"/>
          </w:tcBorders>
        </w:tcPr>
        <w:p w14:paraId="025D8AB5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599F051D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Nordberg skole</w:t>
          </w:r>
        </w:p>
      </w:tc>
    </w:tr>
    <w:bookmarkEnd w:id="3"/>
    <w:tr w:rsidR="00114FF3" w14:paraId="23ECC6EA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F046F05" w14:textId="77777777" w:rsidR="00114FF3" w:rsidRDefault="00114FF3" w:rsidP="00327621">
          <w:pPr>
            <w:pStyle w:val="Topptekst"/>
            <w:spacing w:before="20"/>
            <w:ind w:left="-40"/>
            <w:rPr>
              <w:sz w:val="16"/>
              <w:lang w:eastAsia="en-US"/>
            </w:rPr>
          </w:pPr>
        </w:p>
      </w:tc>
      <w:tc>
        <w:tcPr>
          <w:tcW w:w="85" w:type="dxa"/>
          <w:tcBorders>
            <w:left w:val="single" w:sz="4" w:space="0" w:color="auto"/>
          </w:tcBorders>
        </w:tcPr>
        <w:p w14:paraId="68240109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  <w:tc>
        <w:tcPr>
          <w:tcW w:w="8107" w:type="dxa"/>
        </w:tcPr>
        <w:p w14:paraId="4848979A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</w:tr>
  </w:tbl>
  <w:p w14:paraId="4D97BBED" w14:textId="77777777" w:rsidR="00114FF3" w:rsidRPr="00164014" w:rsidRDefault="00114FF3" w:rsidP="00164014">
    <w:pPr>
      <w:pStyle w:val="Topptek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5B"/>
    <w:multiLevelType w:val="hybridMultilevel"/>
    <w:tmpl w:val="53520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697"/>
    <w:multiLevelType w:val="hybridMultilevel"/>
    <w:tmpl w:val="D0B07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62DB"/>
    <w:multiLevelType w:val="hybridMultilevel"/>
    <w:tmpl w:val="5414F0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E71"/>
    <w:multiLevelType w:val="multilevel"/>
    <w:tmpl w:val="7810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D22DA"/>
    <w:multiLevelType w:val="hybridMultilevel"/>
    <w:tmpl w:val="9DF40220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C1159"/>
    <w:multiLevelType w:val="hybridMultilevel"/>
    <w:tmpl w:val="9222862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7F0F"/>
    <w:multiLevelType w:val="hybridMultilevel"/>
    <w:tmpl w:val="57B29C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3218"/>
    <w:multiLevelType w:val="hybridMultilevel"/>
    <w:tmpl w:val="C13E0B7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51E4"/>
    <w:multiLevelType w:val="hybridMultilevel"/>
    <w:tmpl w:val="A79CAB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C249C"/>
    <w:multiLevelType w:val="multilevel"/>
    <w:tmpl w:val="7AAC9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4665D"/>
    <w:multiLevelType w:val="hybridMultilevel"/>
    <w:tmpl w:val="7DA22D84"/>
    <w:lvl w:ilvl="0" w:tplc="FEA82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64F6F"/>
    <w:multiLevelType w:val="hybridMultilevel"/>
    <w:tmpl w:val="FBF6B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3141"/>
    <w:multiLevelType w:val="hybridMultilevel"/>
    <w:tmpl w:val="8468F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618403">
    <w:abstractNumId w:val="0"/>
  </w:num>
  <w:num w:numId="2" w16cid:durableId="376972033">
    <w:abstractNumId w:val="1"/>
  </w:num>
  <w:num w:numId="3" w16cid:durableId="383530682">
    <w:abstractNumId w:val="6"/>
  </w:num>
  <w:num w:numId="4" w16cid:durableId="819617196">
    <w:abstractNumId w:val="10"/>
  </w:num>
  <w:num w:numId="5" w16cid:durableId="1592078440">
    <w:abstractNumId w:val="11"/>
  </w:num>
  <w:num w:numId="6" w16cid:durableId="962348176">
    <w:abstractNumId w:val="12"/>
  </w:num>
  <w:num w:numId="7" w16cid:durableId="500630418">
    <w:abstractNumId w:val="7"/>
  </w:num>
  <w:num w:numId="8" w16cid:durableId="844518643">
    <w:abstractNumId w:val="4"/>
  </w:num>
  <w:num w:numId="9" w16cid:durableId="955868588">
    <w:abstractNumId w:val="5"/>
  </w:num>
  <w:num w:numId="10" w16cid:durableId="1428036122">
    <w:abstractNumId w:val="8"/>
  </w:num>
  <w:num w:numId="11" w16cid:durableId="414474940">
    <w:abstractNumId w:val="2"/>
  </w:num>
  <w:num w:numId="12" w16cid:durableId="2131701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709889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49"/>
    <w:rsid w:val="00002E62"/>
    <w:rsid w:val="00012396"/>
    <w:rsid w:val="000126EF"/>
    <w:rsid w:val="000174B4"/>
    <w:rsid w:val="000207FC"/>
    <w:rsid w:val="00023B67"/>
    <w:rsid w:val="0002413D"/>
    <w:rsid w:val="00044AC8"/>
    <w:rsid w:val="00056C6E"/>
    <w:rsid w:val="000671D3"/>
    <w:rsid w:val="000808AC"/>
    <w:rsid w:val="00080D8A"/>
    <w:rsid w:val="00080E86"/>
    <w:rsid w:val="00081B3B"/>
    <w:rsid w:val="0008422C"/>
    <w:rsid w:val="0009073A"/>
    <w:rsid w:val="00090A9C"/>
    <w:rsid w:val="000910A6"/>
    <w:rsid w:val="00096764"/>
    <w:rsid w:val="000A7B45"/>
    <w:rsid w:val="000B0832"/>
    <w:rsid w:val="000B6185"/>
    <w:rsid w:val="000B76BB"/>
    <w:rsid w:val="000C3BA9"/>
    <w:rsid w:val="000C50D3"/>
    <w:rsid w:val="000C761D"/>
    <w:rsid w:val="000D58D5"/>
    <w:rsid w:val="000F377D"/>
    <w:rsid w:val="000F4E6A"/>
    <w:rsid w:val="0010243A"/>
    <w:rsid w:val="00102D4F"/>
    <w:rsid w:val="00103B01"/>
    <w:rsid w:val="00103D06"/>
    <w:rsid w:val="00104E2F"/>
    <w:rsid w:val="00105D46"/>
    <w:rsid w:val="0011198E"/>
    <w:rsid w:val="00114FF3"/>
    <w:rsid w:val="001161FA"/>
    <w:rsid w:val="00116A0B"/>
    <w:rsid w:val="00116E30"/>
    <w:rsid w:val="001221FB"/>
    <w:rsid w:val="001232D2"/>
    <w:rsid w:val="001264DE"/>
    <w:rsid w:val="0012755A"/>
    <w:rsid w:val="00127617"/>
    <w:rsid w:val="00140ABB"/>
    <w:rsid w:val="00155E59"/>
    <w:rsid w:val="001617FE"/>
    <w:rsid w:val="00161B0E"/>
    <w:rsid w:val="00164014"/>
    <w:rsid w:val="00167910"/>
    <w:rsid w:val="0017013B"/>
    <w:rsid w:val="00172629"/>
    <w:rsid w:val="001803A8"/>
    <w:rsid w:val="00182459"/>
    <w:rsid w:val="00183D94"/>
    <w:rsid w:val="001866B9"/>
    <w:rsid w:val="00186FB0"/>
    <w:rsid w:val="00190B89"/>
    <w:rsid w:val="0019324B"/>
    <w:rsid w:val="00196C67"/>
    <w:rsid w:val="001B673D"/>
    <w:rsid w:val="001B7D5C"/>
    <w:rsid w:val="001C094B"/>
    <w:rsid w:val="001C3376"/>
    <w:rsid w:val="001C62AD"/>
    <w:rsid w:val="001D207D"/>
    <w:rsid w:val="001E4113"/>
    <w:rsid w:val="001F17D6"/>
    <w:rsid w:val="00201DA7"/>
    <w:rsid w:val="0021080A"/>
    <w:rsid w:val="002270A6"/>
    <w:rsid w:val="00235357"/>
    <w:rsid w:val="00240A82"/>
    <w:rsid w:val="00246ECA"/>
    <w:rsid w:val="002519B6"/>
    <w:rsid w:val="00253558"/>
    <w:rsid w:val="00253919"/>
    <w:rsid w:val="0025412A"/>
    <w:rsid w:val="002559A8"/>
    <w:rsid w:val="0025620D"/>
    <w:rsid w:val="002649A3"/>
    <w:rsid w:val="0027350B"/>
    <w:rsid w:val="00275689"/>
    <w:rsid w:val="00277A60"/>
    <w:rsid w:val="00281DFE"/>
    <w:rsid w:val="0028404D"/>
    <w:rsid w:val="002924A7"/>
    <w:rsid w:val="002938E6"/>
    <w:rsid w:val="002A26E5"/>
    <w:rsid w:val="002B37CC"/>
    <w:rsid w:val="002B57C7"/>
    <w:rsid w:val="002F1FD9"/>
    <w:rsid w:val="002F4E2C"/>
    <w:rsid w:val="0031066E"/>
    <w:rsid w:val="003118FE"/>
    <w:rsid w:val="00312F12"/>
    <w:rsid w:val="00321541"/>
    <w:rsid w:val="00322500"/>
    <w:rsid w:val="00327621"/>
    <w:rsid w:val="0033079D"/>
    <w:rsid w:val="00331972"/>
    <w:rsid w:val="0033340B"/>
    <w:rsid w:val="003408A4"/>
    <w:rsid w:val="003450C8"/>
    <w:rsid w:val="00345A96"/>
    <w:rsid w:val="00352CD9"/>
    <w:rsid w:val="0035540D"/>
    <w:rsid w:val="0035665E"/>
    <w:rsid w:val="0035794A"/>
    <w:rsid w:val="00376042"/>
    <w:rsid w:val="00384AC0"/>
    <w:rsid w:val="00384C72"/>
    <w:rsid w:val="00384DB4"/>
    <w:rsid w:val="00385EA5"/>
    <w:rsid w:val="003866B5"/>
    <w:rsid w:val="00392E60"/>
    <w:rsid w:val="00394ED2"/>
    <w:rsid w:val="003959AE"/>
    <w:rsid w:val="003A1133"/>
    <w:rsid w:val="003A1669"/>
    <w:rsid w:val="003A41D4"/>
    <w:rsid w:val="003B2CDC"/>
    <w:rsid w:val="003B53DC"/>
    <w:rsid w:val="003B5F16"/>
    <w:rsid w:val="003B600F"/>
    <w:rsid w:val="003B6EEF"/>
    <w:rsid w:val="003C19C8"/>
    <w:rsid w:val="003C2297"/>
    <w:rsid w:val="003C7C78"/>
    <w:rsid w:val="003D3092"/>
    <w:rsid w:val="003D6116"/>
    <w:rsid w:val="003D6308"/>
    <w:rsid w:val="003E4F31"/>
    <w:rsid w:val="003F3EDF"/>
    <w:rsid w:val="003F594A"/>
    <w:rsid w:val="00410D06"/>
    <w:rsid w:val="0041149A"/>
    <w:rsid w:val="00417979"/>
    <w:rsid w:val="0042249E"/>
    <w:rsid w:val="004275D8"/>
    <w:rsid w:val="00433A36"/>
    <w:rsid w:val="00435285"/>
    <w:rsid w:val="00436EC5"/>
    <w:rsid w:val="00437224"/>
    <w:rsid w:val="00437362"/>
    <w:rsid w:val="0043753F"/>
    <w:rsid w:val="004419E0"/>
    <w:rsid w:val="00442627"/>
    <w:rsid w:val="0044791F"/>
    <w:rsid w:val="00452FCF"/>
    <w:rsid w:val="004546B7"/>
    <w:rsid w:val="00454959"/>
    <w:rsid w:val="00460063"/>
    <w:rsid w:val="004708BD"/>
    <w:rsid w:val="004813AA"/>
    <w:rsid w:val="00481582"/>
    <w:rsid w:val="00483B4C"/>
    <w:rsid w:val="00491CD6"/>
    <w:rsid w:val="00492A69"/>
    <w:rsid w:val="004A2FC5"/>
    <w:rsid w:val="004A6D42"/>
    <w:rsid w:val="004B764E"/>
    <w:rsid w:val="004C01AC"/>
    <w:rsid w:val="004C5FC4"/>
    <w:rsid w:val="004D385E"/>
    <w:rsid w:val="004D758E"/>
    <w:rsid w:val="004E4FFB"/>
    <w:rsid w:val="004E51E9"/>
    <w:rsid w:val="004F0DA9"/>
    <w:rsid w:val="004F10F1"/>
    <w:rsid w:val="004F797E"/>
    <w:rsid w:val="00504C6F"/>
    <w:rsid w:val="00521EFD"/>
    <w:rsid w:val="005225AD"/>
    <w:rsid w:val="005228C2"/>
    <w:rsid w:val="005238DE"/>
    <w:rsid w:val="00526E01"/>
    <w:rsid w:val="00534C0C"/>
    <w:rsid w:val="00542E70"/>
    <w:rsid w:val="00553AA4"/>
    <w:rsid w:val="005563BE"/>
    <w:rsid w:val="00556FE7"/>
    <w:rsid w:val="005579FF"/>
    <w:rsid w:val="00560974"/>
    <w:rsid w:val="005662FC"/>
    <w:rsid w:val="00571508"/>
    <w:rsid w:val="00575772"/>
    <w:rsid w:val="00577CAD"/>
    <w:rsid w:val="005850A3"/>
    <w:rsid w:val="00587AA4"/>
    <w:rsid w:val="00592298"/>
    <w:rsid w:val="005942B2"/>
    <w:rsid w:val="0059563F"/>
    <w:rsid w:val="005A2413"/>
    <w:rsid w:val="005A572F"/>
    <w:rsid w:val="005B2A21"/>
    <w:rsid w:val="005B3891"/>
    <w:rsid w:val="005B4834"/>
    <w:rsid w:val="005C2B6E"/>
    <w:rsid w:val="005C33B9"/>
    <w:rsid w:val="005D06DD"/>
    <w:rsid w:val="005D0A87"/>
    <w:rsid w:val="005D4D6B"/>
    <w:rsid w:val="005D6BFC"/>
    <w:rsid w:val="005E26CE"/>
    <w:rsid w:val="005E35D4"/>
    <w:rsid w:val="005E67B5"/>
    <w:rsid w:val="005E73B8"/>
    <w:rsid w:val="005F0FA5"/>
    <w:rsid w:val="005F32F5"/>
    <w:rsid w:val="005F4640"/>
    <w:rsid w:val="005F776C"/>
    <w:rsid w:val="006020AA"/>
    <w:rsid w:val="00607331"/>
    <w:rsid w:val="0061635C"/>
    <w:rsid w:val="006163D1"/>
    <w:rsid w:val="00621553"/>
    <w:rsid w:val="00623F26"/>
    <w:rsid w:val="00625C31"/>
    <w:rsid w:val="00626875"/>
    <w:rsid w:val="00630EA6"/>
    <w:rsid w:val="00640F0E"/>
    <w:rsid w:val="0064104B"/>
    <w:rsid w:val="00644319"/>
    <w:rsid w:val="00646A43"/>
    <w:rsid w:val="006523D3"/>
    <w:rsid w:val="00653F7A"/>
    <w:rsid w:val="00656BD2"/>
    <w:rsid w:val="00661542"/>
    <w:rsid w:val="00662757"/>
    <w:rsid w:val="00667DAE"/>
    <w:rsid w:val="00670AD6"/>
    <w:rsid w:val="00673B6B"/>
    <w:rsid w:val="00675AFE"/>
    <w:rsid w:val="0068121D"/>
    <w:rsid w:val="00681AAD"/>
    <w:rsid w:val="00687213"/>
    <w:rsid w:val="006954C4"/>
    <w:rsid w:val="00696F0D"/>
    <w:rsid w:val="006A42F7"/>
    <w:rsid w:val="006A51FE"/>
    <w:rsid w:val="006A7194"/>
    <w:rsid w:val="006B0839"/>
    <w:rsid w:val="006B2CBC"/>
    <w:rsid w:val="006B33A9"/>
    <w:rsid w:val="006B34D0"/>
    <w:rsid w:val="006B553A"/>
    <w:rsid w:val="006B797A"/>
    <w:rsid w:val="006C10AA"/>
    <w:rsid w:val="006C6204"/>
    <w:rsid w:val="006D1237"/>
    <w:rsid w:val="006D4592"/>
    <w:rsid w:val="006E1790"/>
    <w:rsid w:val="006E2F91"/>
    <w:rsid w:val="006E30EE"/>
    <w:rsid w:val="006E4C4E"/>
    <w:rsid w:val="006F1395"/>
    <w:rsid w:val="006F2D7E"/>
    <w:rsid w:val="006F580A"/>
    <w:rsid w:val="006F5DD5"/>
    <w:rsid w:val="00700EF7"/>
    <w:rsid w:val="00702E41"/>
    <w:rsid w:val="00703E92"/>
    <w:rsid w:val="00706797"/>
    <w:rsid w:val="007069C9"/>
    <w:rsid w:val="007324E3"/>
    <w:rsid w:val="007444D3"/>
    <w:rsid w:val="00747815"/>
    <w:rsid w:val="00752E43"/>
    <w:rsid w:val="007537A9"/>
    <w:rsid w:val="00755D46"/>
    <w:rsid w:val="00762ECC"/>
    <w:rsid w:val="007638D7"/>
    <w:rsid w:val="00764E0A"/>
    <w:rsid w:val="00765085"/>
    <w:rsid w:val="0077241D"/>
    <w:rsid w:val="00772860"/>
    <w:rsid w:val="00776E6C"/>
    <w:rsid w:val="00780DC0"/>
    <w:rsid w:val="00782F8E"/>
    <w:rsid w:val="00784402"/>
    <w:rsid w:val="007855A7"/>
    <w:rsid w:val="0079122C"/>
    <w:rsid w:val="0079343B"/>
    <w:rsid w:val="00793D01"/>
    <w:rsid w:val="007947B5"/>
    <w:rsid w:val="007955BB"/>
    <w:rsid w:val="007A08B0"/>
    <w:rsid w:val="007A33EC"/>
    <w:rsid w:val="007A428A"/>
    <w:rsid w:val="007A55C1"/>
    <w:rsid w:val="007B20A5"/>
    <w:rsid w:val="007B35A7"/>
    <w:rsid w:val="007C0391"/>
    <w:rsid w:val="007C2890"/>
    <w:rsid w:val="007C6998"/>
    <w:rsid w:val="007D26F8"/>
    <w:rsid w:val="007D6742"/>
    <w:rsid w:val="007D67AF"/>
    <w:rsid w:val="007E70E7"/>
    <w:rsid w:val="007F47B7"/>
    <w:rsid w:val="007F751F"/>
    <w:rsid w:val="008014CC"/>
    <w:rsid w:val="00804109"/>
    <w:rsid w:val="00804C38"/>
    <w:rsid w:val="00806806"/>
    <w:rsid w:val="0081052E"/>
    <w:rsid w:val="0085529E"/>
    <w:rsid w:val="00862303"/>
    <w:rsid w:val="008831B6"/>
    <w:rsid w:val="00893B53"/>
    <w:rsid w:val="00894871"/>
    <w:rsid w:val="008951FE"/>
    <w:rsid w:val="008A1238"/>
    <w:rsid w:val="008A20AE"/>
    <w:rsid w:val="008A561D"/>
    <w:rsid w:val="008A7347"/>
    <w:rsid w:val="008B3D65"/>
    <w:rsid w:val="008C0D01"/>
    <w:rsid w:val="008D0E74"/>
    <w:rsid w:val="008E4F92"/>
    <w:rsid w:val="008E5C9D"/>
    <w:rsid w:val="008E611F"/>
    <w:rsid w:val="008F0DAA"/>
    <w:rsid w:val="008F464D"/>
    <w:rsid w:val="008F5EB9"/>
    <w:rsid w:val="00903E17"/>
    <w:rsid w:val="00904740"/>
    <w:rsid w:val="0090577B"/>
    <w:rsid w:val="0091112A"/>
    <w:rsid w:val="00921A30"/>
    <w:rsid w:val="00924FBE"/>
    <w:rsid w:val="009331B1"/>
    <w:rsid w:val="009337C1"/>
    <w:rsid w:val="00933F50"/>
    <w:rsid w:val="00942D14"/>
    <w:rsid w:val="009533DF"/>
    <w:rsid w:val="00957ABF"/>
    <w:rsid w:val="00961097"/>
    <w:rsid w:val="00962E5C"/>
    <w:rsid w:val="00964D22"/>
    <w:rsid w:val="0097193B"/>
    <w:rsid w:val="00974ACB"/>
    <w:rsid w:val="00976F94"/>
    <w:rsid w:val="009820CA"/>
    <w:rsid w:val="00985E60"/>
    <w:rsid w:val="0098752A"/>
    <w:rsid w:val="00991D64"/>
    <w:rsid w:val="00995732"/>
    <w:rsid w:val="00995D6A"/>
    <w:rsid w:val="0099652F"/>
    <w:rsid w:val="009A05D8"/>
    <w:rsid w:val="009A0E1B"/>
    <w:rsid w:val="009A2E27"/>
    <w:rsid w:val="009A574C"/>
    <w:rsid w:val="009A69AB"/>
    <w:rsid w:val="009A6C1B"/>
    <w:rsid w:val="009B13FB"/>
    <w:rsid w:val="009C2C64"/>
    <w:rsid w:val="009D2802"/>
    <w:rsid w:val="009D3913"/>
    <w:rsid w:val="009D4D3D"/>
    <w:rsid w:val="009D75A1"/>
    <w:rsid w:val="009E1B54"/>
    <w:rsid w:val="009F2A44"/>
    <w:rsid w:val="009F4B46"/>
    <w:rsid w:val="009F5C46"/>
    <w:rsid w:val="00A0003E"/>
    <w:rsid w:val="00A06AE8"/>
    <w:rsid w:val="00A12DA4"/>
    <w:rsid w:val="00A13549"/>
    <w:rsid w:val="00A15A6F"/>
    <w:rsid w:val="00A16BEF"/>
    <w:rsid w:val="00A2526D"/>
    <w:rsid w:val="00A32BB8"/>
    <w:rsid w:val="00A375FB"/>
    <w:rsid w:val="00A407DB"/>
    <w:rsid w:val="00A40C01"/>
    <w:rsid w:val="00A5353C"/>
    <w:rsid w:val="00A57018"/>
    <w:rsid w:val="00A644CF"/>
    <w:rsid w:val="00A66C9B"/>
    <w:rsid w:val="00A674A5"/>
    <w:rsid w:val="00A675E7"/>
    <w:rsid w:val="00A82C2B"/>
    <w:rsid w:val="00A83007"/>
    <w:rsid w:val="00A853F7"/>
    <w:rsid w:val="00A90323"/>
    <w:rsid w:val="00A9187E"/>
    <w:rsid w:val="00A9302B"/>
    <w:rsid w:val="00AA18B1"/>
    <w:rsid w:val="00AA5B40"/>
    <w:rsid w:val="00AA6612"/>
    <w:rsid w:val="00AB7A8A"/>
    <w:rsid w:val="00AC284F"/>
    <w:rsid w:val="00AC3563"/>
    <w:rsid w:val="00AC35B9"/>
    <w:rsid w:val="00AD7430"/>
    <w:rsid w:val="00AE3971"/>
    <w:rsid w:val="00AE3B11"/>
    <w:rsid w:val="00AE5268"/>
    <w:rsid w:val="00AE7EAE"/>
    <w:rsid w:val="00AF0B01"/>
    <w:rsid w:val="00AF1382"/>
    <w:rsid w:val="00AF3203"/>
    <w:rsid w:val="00AF401F"/>
    <w:rsid w:val="00B04E67"/>
    <w:rsid w:val="00B0747D"/>
    <w:rsid w:val="00B101D1"/>
    <w:rsid w:val="00B211D0"/>
    <w:rsid w:val="00B224B0"/>
    <w:rsid w:val="00B40161"/>
    <w:rsid w:val="00B5071D"/>
    <w:rsid w:val="00B5258B"/>
    <w:rsid w:val="00B53E99"/>
    <w:rsid w:val="00B649D1"/>
    <w:rsid w:val="00B7152B"/>
    <w:rsid w:val="00B774B2"/>
    <w:rsid w:val="00B8578A"/>
    <w:rsid w:val="00B876A3"/>
    <w:rsid w:val="00B92C64"/>
    <w:rsid w:val="00BA02BC"/>
    <w:rsid w:val="00BA047D"/>
    <w:rsid w:val="00BA2CFC"/>
    <w:rsid w:val="00BA5B8D"/>
    <w:rsid w:val="00BA681D"/>
    <w:rsid w:val="00BB1978"/>
    <w:rsid w:val="00BC2989"/>
    <w:rsid w:val="00BC5D2F"/>
    <w:rsid w:val="00BC7C0D"/>
    <w:rsid w:val="00BE2C02"/>
    <w:rsid w:val="00BE4F51"/>
    <w:rsid w:val="00BF2D6C"/>
    <w:rsid w:val="00C0104A"/>
    <w:rsid w:val="00C0280E"/>
    <w:rsid w:val="00C14673"/>
    <w:rsid w:val="00C22E05"/>
    <w:rsid w:val="00C2356E"/>
    <w:rsid w:val="00C259D4"/>
    <w:rsid w:val="00C351E3"/>
    <w:rsid w:val="00C5775B"/>
    <w:rsid w:val="00C57D5A"/>
    <w:rsid w:val="00C6149C"/>
    <w:rsid w:val="00C614A7"/>
    <w:rsid w:val="00C63822"/>
    <w:rsid w:val="00C703F5"/>
    <w:rsid w:val="00C73AEC"/>
    <w:rsid w:val="00C75EC4"/>
    <w:rsid w:val="00C77006"/>
    <w:rsid w:val="00C83EEE"/>
    <w:rsid w:val="00C865E9"/>
    <w:rsid w:val="00C952D9"/>
    <w:rsid w:val="00C96AC4"/>
    <w:rsid w:val="00C9719B"/>
    <w:rsid w:val="00C97CDB"/>
    <w:rsid w:val="00CA67F8"/>
    <w:rsid w:val="00CB3F02"/>
    <w:rsid w:val="00CB45ED"/>
    <w:rsid w:val="00CB6762"/>
    <w:rsid w:val="00CB690D"/>
    <w:rsid w:val="00CC2FC4"/>
    <w:rsid w:val="00CD3762"/>
    <w:rsid w:val="00CD4DFB"/>
    <w:rsid w:val="00CD5C17"/>
    <w:rsid w:val="00CE0D72"/>
    <w:rsid w:val="00CE25EF"/>
    <w:rsid w:val="00CE39E8"/>
    <w:rsid w:val="00CF1E27"/>
    <w:rsid w:val="00D05631"/>
    <w:rsid w:val="00D06D2C"/>
    <w:rsid w:val="00D1193B"/>
    <w:rsid w:val="00D3483F"/>
    <w:rsid w:val="00D354F3"/>
    <w:rsid w:val="00D35A3C"/>
    <w:rsid w:val="00D4335A"/>
    <w:rsid w:val="00D52149"/>
    <w:rsid w:val="00D53199"/>
    <w:rsid w:val="00D54223"/>
    <w:rsid w:val="00D55847"/>
    <w:rsid w:val="00D56200"/>
    <w:rsid w:val="00D60379"/>
    <w:rsid w:val="00D65B38"/>
    <w:rsid w:val="00D744D2"/>
    <w:rsid w:val="00D87BA1"/>
    <w:rsid w:val="00D9033A"/>
    <w:rsid w:val="00DA2338"/>
    <w:rsid w:val="00DA54BD"/>
    <w:rsid w:val="00DB0DB0"/>
    <w:rsid w:val="00DB5075"/>
    <w:rsid w:val="00DC426C"/>
    <w:rsid w:val="00DC6416"/>
    <w:rsid w:val="00DC79E9"/>
    <w:rsid w:val="00DD26BE"/>
    <w:rsid w:val="00DD2A46"/>
    <w:rsid w:val="00DE3A2D"/>
    <w:rsid w:val="00DE444B"/>
    <w:rsid w:val="00DE5191"/>
    <w:rsid w:val="00DE6315"/>
    <w:rsid w:val="00DE6333"/>
    <w:rsid w:val="00DF2458"/>
    <w:rsid w:val="00DF7554"/>
    <w:rsid w:val="00E14AC4"/>
    <w:rsid w:val="00E21D03"/>
    <w:rsid w:val="00E232A2"/>
    <w:rsid w:val="00E245EC"/>
    <w:rsid w:val="00E27FB6"/>
    <w:rsid w:val="00E42B87"/>
    <w:rsid w:val="00E431AE"/>
    <w:rsid w:val="00E44ACD"/>
    <w:rsid w:val="00E45B74"/>
    <w:rsid w:val="00E475D8"/>
    <w:rsid w:val="00E533D1"/>
    <w:rsid w:val="00E55CAA"/>
    <w:rsid w:val="00E56ABA"/>
    <w:rsid w:val="00E611D4"/>
    <w:rsid w:val="00E61EFD"/>
    <w:rsid w:val="00E733D8"/>
    <w:rsid w:val="00E85075"/>
    <w:rsid w:val="00E85790"/>
    <w:rsid w:val="00E85ACB"/>
    <w:rsid w:val="00E947A1"/>
    <w:rsid w:val="00E95697"/>
    <w:rsid w:val="00EA4912"/>
    <w:rsid w:val="00EA4F50"/>
    <w:rsid w:val="00EA554F"/>
    <w:rsid w:val="00EB2F82"/>
    <w:rsid w:val="00EB64A2"/>
    <w:rsid w:val="00EB6A62"/>
    <w:rsid w:val="00EC4324"/>
    <w:rsid w:val="00EC7005"/>
    <w:rsid w:val="00ED0EEC"/>
    <w:rsid w:val="00ED42B4"/>
    <w:rsid w:val="00ED6F92"/>
    <w:rsid w:val="00ED7F0F"/>
    <w:rsid w:val="00EE4920"/>
    <w:rsid w:val="00EF04EF"/>
    <w:rsid w:val="00EF4FB5"/>
    <w:rsid w:val="00F02EA2"/>
    <w:rsid w:val="00F11884"/>
    <w:rsid w:val="00F1496E"/>
    <w:rsid w:val="00F16DA0"/>
    <w:rsid w:val="00F177CA"/>
    <w:rsid w:val="00F274EF"/>
    <w:rsid w:val="00F35B84"/>
    <w:rsid w:val="00F403D5"/>
    <w:rsid w:val="00F50BC3"/>
    <w:rsid w:val="00F606AA"/>
    <w:rsid w:val="00F61279"/>
    <w:rsid w:val="00F62396"/>
    <w:rsid w:val="00F629CB"/>
    <w:rsid w:val="00F62A26"/>
    <w:rsid w:val="00F84984"/>
    <w:rsid w:val="00F85739"/>
    <w:rsid w:val="00F91D1A"/>
    <w:rsid w:val="00F91FDE"/>
    <w:rsid w:val="00FA402E"/>
    <w:rsid w:val="00FA70FA"/>
    <w:rsid w:val="00FA78F6"/>
    <w:rsid w:val="00FB022D"/>
    <w:rsid w:val="00FB2B5B"/>
    <w:rsid w:val="00FB7A21"/>
    <w:rsid w:val="00FB7EEB"/>
    <w:rsid w:val="00FC7DAF"/>
    <w:rsid w:val="00FD3AC5"/>
    <w:rsid w:val="00FE345F"/>
    <w:rsid w:val="00FE6251"/>
    <w:rsid w:val="00FE7B67"/>
    <w:rsid w:val="00FE7CD2"/>
    <w:rsid w:val="00FF0923"/>
    <w:rsid w:val="00FF0C13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FF983"/>
  <w15:chartTrackingRefBased/>
  <w15:docId w15:val="{00168668-5749-48DC-8FC5-5E736AA4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F50"/>
  </w:style>
  <w:style w:type="paragraph" w:styleId="Overskrift1">
    <w:name w:val="heading 1"/>
    <w:basedOn w:val="Normal"/>
    <w:next w:val="Normal"/>
    <w:qFormat/>
    <w:rsid w:val="00FF0923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933F50"/>
    <w:pPr>
      <w:keepNext/>
      <w:jc w:val="right"/>
      <w:outlineLvl w:val="4"/>
    </w:pPr>
    <w:rPr>
      <w:b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FF092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F0923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164014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00384DB4"/>
    <w:rPr>
      <w:color w:val="808080"/>
    </w:rPr>
  </w:style>
  <w:style w:type="paragraph" w:styleId="Listeavsnitt">
    <w:name w:val="List Paragraph"/>
    <w:basedOn w:val="Normal"/>
    <w:uiPriority w:val="34"/>
    <w:qFormat/>
    <w:rsid w:val="00DA2338"/>
    <w:pPr>
      <w:ind w:left="708"/>
    </w:pPr>
  </w:style>
  <w:style w:type="paragraph" w:styleId="Sluttnotetekst">
    <w:name w:val="endnote text"/>
    <w:basedOn w:val="Normal"/>
    <w:link w:val="SluttnotetekstTegn"/>
    <w:rsid w:val="009D2802"/>
  </w:style>
  <w:style w:type="character" w:customStyle="1" w:styleId="SluttnotetekstTegn">
    <w:name w:val="Sluttnotetekst Tegn"/>
    <w:link w:val="Sluttnotetekst"/>
    <w:rsid w:val="009D2802"/>
    <w:rPr>
      <w:lang w:eastAsia="en-US"/>
    </w:rPr>
  </w:style>
  <w:style w:type="character" w:styleId="Sluttnotereferanse">
    <w:name w:val="endnote reference"/>
    <w:rsid w:val="009D28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D26B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Default">
    <w:name w:val="Default"/>
    <w:rsid w:val="00103D0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E5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EE4920"/>
    <w:rPr>
      <w:color w:val="0000FF"/>
      <w:u w:val="single"/>
    </w:rPr>
  </w:style>
  <w:style w:type="character" w:customStyle="1" w:styleId="Overskrift5Tegn">
    <w:name w:val="Overskrift 5 Tegn"/>
    <w:link w:val="Overskrift5"/>
    <w:uiPriority w:val="99"/>
    <w:rsid w:val="00933F50"/>
    <w:rPr>
      <w:b/>
      <w:sz w:val="40"/>
    </w:rPr>
  </w:style>
  <w:style w:type="character" w:customStyle="1" w:styleId="TopptekstTegn">
    <w:name w:val="Topptekst Tegn"/>
    <w:link w:val="Topptekst"/>
    <w:uiPriority w:val="99"/>
    <w:locked/>
    <w:rsid w:val="00933F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39" ma:contentTypeDescription="Opprett et nytt dokument." ma:contentTypeScope="" ma:versionID="6a3ae08016d973f0a5a8b6387a6abfdf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0c921ed37eafd60e8d84b2d0e8712142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d3738-d490-46bd-96b1-71fe08953963" xsi:nil="true"/>
    <AppVersion xmlns="790d3738-d490-46bd-96b1-71fe08953963" xsi:nil="true"/>
    <FolderType xmlns="790d3738-d490-46bd-96b1-71fe08953963" xsi:nil="true"/>
    <Templates xmlns="790d3738-d490-46bd-96b1-71fe08953963" xsi:nil="true"/>
    <Has_Teacher_Only_SectionGroup xmlns="790d3738-d490-46bd-96b1-71fe08953963" xsi:nil="true"/>
    <Is_Collaboration_Space_Locked xmlns="790d3738-d490-46bd-96b1-71fe08953963" xsi:nil="true"/>
    <CultureName xmlns="790d3738-d490-46bd-96b1-71fe08953963" xsi:nil="true"/>
    <DefaultSectionNames xmlns="790d3738-d490-46bd-96b1-71fe08953963" xsi:nil="true"/>
    <LMS_Mappings xmlns="790d3738-d490-46bd-96b1-71fe08953963" xsi:nil="true"/>
    <Invited_Teachers xmlns="790d3738-d490-46bd-96b1-71fe08953963" xsi:nil="true"/>
    <Owner xmlns="790d3738-d490-46bd-96b1-71fe08953963">
      <UserInfo>
        <DisplayName/>
        <AccountId xsi:nil="true"/>
        <AccountType/>
      </UserInfo>
    </Owner>
    <TeamsChannelId xmlns="790d3738-d490-46bd-96b1-71fe08953963" xsi:nil="true"/>
    <NotebookType xmlns="790d3738-d490-46bd-96b1-71fe08953963" xsi:nil="true"/>
    <Teachers xmlns="790d3738-d490-46bd-96b1-71fe08953963">
      <UserInfo>
        <DisplayName/>
        <AccountId xsi:nil="true"/>
        <AccountType/>
      </UserInfo>
    </Teachers>
    <Students xmlns="790d3738-d490-46bd-96b1-71fe08953963">
      <UserInfo>
        <DisplayName/>
        <AccountId xsi:nil="true"/>
        <AccountType/>
      </UserInfo>
    </Students>
    <Student_Groups xmlns="790d3738-d490-46bd-96b1-71fe08953963">
      <UserInfo>
        <DisplayName/>
        <AccountId xsi:nil="true"/>
        <AccountType/>
      </UserInfo>
    </Student_Groups>
    <Teams_Channel_Section_Location xmlns="790d3738-d490-46bd-96b1-71fe08953963" xsi:nil="true"/>
    <Invited_Students xmlns="790d3738-d490-46bd-96b1-71fe08953963" xsi:nil="true"/>
    <IsNotebookLocked xmlns="790d3738-d490-46bd-96b1-71fe08953963" xsi:nil="true"/>
    <Distribution_Groups xmlns="790d3738-d490-46bd-96b1-71fe08953963" xsi:nil="true"/>
    <Math_Settings xmlns="790d3738-d490-46bd-96b1-71fe08953963" xsi:nil="true"/>
    <Self_Registration_Enabled xmlns="790d3738-d490-46bd-96b1-71fe089539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5271384" gbs:removeContentControl="0">Vår ref</gbs:DocumentNumber>
  <gbs:Lists>
    <gbs:SingleLines>
      <gbs:ToCase gbs:name="ArkivkodeSL" gbs:row-separator=" " gbs:field-separator=" " gbs:loadFromGrowBusiness="OnEdit" gbs:saveInGrowBusiness="False" gbs:removeContentControl="0">
        <gbs:DisplayField gbs:key="15271392">Arkivkode</gbs:DisplayField>
        <gbs:ToCase.ToClassCodes.Value/>
      </gbs:ToCase>
      <gbs:ToActivityContact gbs:name="KopimottakereSL" gbs:row-separator=", " gbs:field-separator=", " gbs:loadFromGrowBusiness="OnProduce" gbs:saveInGrowBusiness="False" gbs:removeContentControl="0">
        <gbs:DisplayField gbs:key="15271425"/>
        <gbs:ToActivityContact.Name2/>
        <gbs:ToActivityContact.Name/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MottakerlisteSL" gbs:row-separator=";" gbs:field-separator=", " gbs:loadFromGrowBusiness="OnProduce" gbs:saveInGrowBusiness="False" gbs:removeContentControl="0">
        <gbs:DisplayField gbs:key="1987424085"/>
        <gbs:Sorting>
          <gbs:Sort gbs:direction="asc">ToActivityContact.Name2</gbs:Sort>
        </gbs:Sorting>
        <gbs:ToActivityContact.Name2/>
        <gbs:ToActivityContact.Name/>
      </gbs:ToActivityContact>
    </gbs:SingleLines>
  </gbs:Lists>
  <gbs:Attachments gbs:loadFromGrowBusiness="OnProduce" gbs:saveInGrowBusiness="False" gbs:connected="true" gbs:recno="" gbs:entity="" gbs:datatype="long" gbs:key="15271417"/>
  <gbs:Title gbs:loadFromGrowBusiness="OnEdit" gbs:saveInGrowBusiness="True" gbs:connected="true" gbs:recno="" gbs:entity="" gbs:datatype="string" gbs:key="15271410" gbs:removeContentControl="0"/>
</gbs:GrowBusinessDocument>
</file>

<file path=customXml/itemProps1.xml><?xml version="1.0" encoding="utf-8"?>
<ds:datastoreItem xmlns:ds="http://schemas.openxmlformats.org/officeDocument/2006/customXml" ds:itemID="{433A8171-D394-4BB6-9310-032ACD61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5E1F0-471A-4EC6-B4F0-C2479791C95B}">
  <ds:schemaRefs>
    <ds:schemaRef ds:uri="http://schemas.microsoft.com/office/2006/metadata/properties"/>
    <ds:schemaRef ds:uri="http://schemas.microsoft.com/office/infopath/2007/PartnerControls"/>
    <ds:schemaRef ds:uri="790d3738-d490-46bd-96b1-71fe08953963"/>
  </ds:schemaRefs>
</ds:datastoreItem>
</file>

<file path=customXml/itemProps3.xml><?xml version="1.0" encoding="utf-8"?>
<ds:datastoreItem xmlns:ds="http://schemas.openxmlformats.org/officeDocument/2006/customXml" ds:itemID="{FEEEC09C-5E23-48D7-98C8-F13CEE34E6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9CFA44-D629-4710-BB13-15DAC8B583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62D200-6DDD-4B44-8644-EE1B3E85BAEB}">
  <ds:schemaRefs>
    <ds:schemaRef ds:uri="http://www.software-innovation.no/growBusinessDocument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409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Telefaks</vt:lpstr>
      <vt:lpstr>Telefaks</vt:lpstr>
    </vt:vector>
  </TitlesOfParts>
  <Company>SNI-OpplæringsSenteret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Telefaks</dc:title>
  <dc:subject/>
  <dc:creator>Eirik Haugberg</dc:creator>
  <cp:keywords/>
  <cp:lastModifiedBy>Eirik Haugberg</cp:lastModifiedBy>
  <cp:revision>12</cp:revision>
  <cp:lastPrinted>2023-02-14T13:22:00Z</cp:lastPrinted>
  <dcterms:created xsi:type="dcterms:W3CDTF">2026-01-30T10:22:00Z</dcterms:created>
  <dcterms:modified xsi:type="dcterms:W3CDTF">2026-02-10T15:00:00Z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0x01010000A1879D4CDEC84E874BE4738406F71F</vt:lpwstr>
  </property>
</Properties>
</file>