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ABB" w:rsidP="212D5E3A" w:rsidRDefault="0072657F" w14:paraId="29C986EE" w14:textId="3A5F7C05">
      <w:pPr>
        <w:rPr>
          <w:b/>
          <w:bCs/>
          <w:sz w:val="32"/>
          <w:szCs w:val="32"/>
        </w:rPr>
      </w:pPr>
      <w:r w:rsidRPr="212D5E3A">
        <w:rPr>
          <w:b/>
          <w:bCs/>
          <w:sz w:val="32"/>
          <w:szCs w:val="32"/>
        </w:rPr>
        <w:t>M</w:t>
      </w:r>
      <w:r w:rsidRPr="212D5E3A" w:rsidR="004A7A66">
        <w:rPr>
          <w:b/>
          <w:bCs/>
          <w:sz w:val="32"/>
          <w:szCs w:val="32"/>
        </w:rPr>
        <w:t>usikk</w:t>
      </w:r>
      <w:r w:rsidRPr="212D5E3A" w:rsidR="1279867A">
        <w:rPr>
          <w:b/>
          <w:bCs/>
          <w:sz w:val="32"/>
          <w:szCs w:val="32"/>
        </w:rPr>
        <w:t xml:space="preserve"> Nordberg skole </w:t>
      </w:r>
    </w:p>
    <w:tbl>
      <w:tblPr>
        <w:tblStyle w:val="Tabellrutenett"/>
        <w:tblpPr w:leftFromText="141" w:rightFromText="141" w:vertAnchor="page" w:horzAnchor="margin" w:tblpY="2656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63"/>
      </w:tblGrid>
      <w:tr w:rsidR="00F8109C" w:rsidTr="5810670F" w14:paraId="08B084E3" w14:textId="77777777">
        <w:tc>
          <w:tcPr>
            <w:tcW w:w="9062" w:type="dxa"/>
            <w:gridSpan w:val="3"/>
            <w:shd w:val="clear" w:color="auto" w:fill="D9E2F3" w:themeFill="accent1" w:themeFillTint="33"/>
            <w:tcMar/>
          </w:tcPr>
          <w:p w:rsidR="00F8109C" w:rsidP="00F8109C" w:rsidRDefault="00F8109C" w14:paraId="1AFBE6B0" w14:textId="77777777">
            <w:r>
              <w:t>Fagets kjerneelementer:</w:t>
            </w:r>
          </w:p>
          <w:p w:rsidR="00F8109C" w:rsidP="00F8109C" w:rsidRDefault="00071B84" w14:paraId="0C1CFE7D" w14:textId="68E2A53B">
            <w:pPr>
              <w:pStyle w:val="Listeavsnitt"/>
              <w:numPr>
                <w:ilvl w:val="0"/>
                <w:numId w:val="8"/>
              </w:numPr>
            </w:pPr>
            <w:r>
              <w:t xml:space="preserve">Utøve </w:t>
            </w:r>
            <w:r w:rsidR="00987985">
              <w:t>musikk</w:t>
            </w:r>
          </w:p>
          <w:p w:rsidR="00F8109C" w:rsidP="00F8109C" w:rsidRDefault="00987985" w14:paraId="4F5BB03D" w14:textId="01CD6F22">
            <w:pPr>
              <w:pStyle w:val="Listeavsnitt"/>
              <w:numPr>
                <w:ilvl w:val="0"/>
                <w:numId w:val="8"/>
              </w:numPr>
            </w:pPr>
            <w:r>
              <w:t>Lage musikk</w:t>
            </w:r>
          </w:p>
          <w:p w:rsidR="00987985" w:rsidP="00F8109C" w:rsidRDefault="00987985" w14:paraId="7D3AC336" w14:textId="7493F4A2">
            <w:pPr>
              <w:pStyle w:val="Listeavsnitt"/>
              <w:numPr>
                <w:ilvl w:val="0"/>
                <w:numId w:val="8"/>
              </w:numPr>
            </w:pPr>
            <w:r>
              <w:t>Oppleve musikk</w:t>
            </w:r>
          </w:p>
          <w:p w:rsidR="00987985" w:rsidP="00F8109C" w:rsidRDefault="00987985" w14:paraId="4B397A75" w14:textId="7B2D40BF">
            <w:pPr>
              <w:pStyle w:val="Listeavsnitt"/>
              <w:numPr>
                <w:ilvl w:val="0"/>
                <w:numId w:val="8"/>
              </w:numPr>
            </w:pPr>
            <w:r>
              <w:t>Kulturforståelse</w:t>
            </w:r>
          </w:p>
          <w:p w:rsidR="00F8109C" w:rsidP="00F8109C" w:rsidRDefault="00F8109C" w14:paraId="0B850229" w14:textId="77777777"/>
        </w:tc>
      </w:tr>
      <w:tr w:rsidRPr="009C405E" w:rsidR="00F8109C" w:rsidTr="5810670F" w14:paraId="7DAB78B4" w14:textId="77777777">
        <w:tc>
          <w:tcPr>
            <w:tcW w:w="9062" w:type="dxa"/>
            <w:gridSpan w:val="3"/>
            <w:tcMar/>
          </w:tcPr>
          <w:p w:rsidR="00F8109C" w:rsidP="00F8109C" w:rsidRDefault="00F8109C" w14:paraId="76E6AF76" w14:textId="77777777">
            <w:r>
              <w:t>Fagets ferdigheter:</w:t>
            </w:r>
          </w:p>
          <w:p w:rsidRPr="00A13425" w:rsidR="00F8109C" w:rsidP="1234AC79" w:rsidRDefault="009254BA" w14:paraId="4CFDA33F" w14:textId="77777777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Spille, synge og danse.</w:t>
            </w:r>
          </w:p>
          <w:p w:rsidRPr="00A13425" w:rsidR="00112D51" w:rsidP="00A13425" w:rsidRDefault="00A13425" w14:paraId="65398653" w14:textId="3A7EC0B1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Utøve og lage musikk.</w:t>
            </w:r>
          </w:p>
          <w:p w:rsidRPr="004402BE" w:rsidR="00B73159" w:rsidP="004402BE" w:rsidRDefault="00A13425" w14:paraId="7A2ABE77" w14:textId="4E2AB2AB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P</w:t>
            </w:r>
            <w:r w:rsidR="009254BA">
              <w:t>lanlegge og gjennomføre</w:t>
            </w:r>
            <w:r w:rsidR="00112D51">
              <w:t xml:space="preserve"> arbeid</w:t>
            </w:r>
            <w:r w:rsidR="004958EF">
              <w:t>.</w:t>
            </w:r>
          </w:p>
          <w:p w:rsidR="009254BA" w:rsidP="1234AC79" w:rsidRDefault="00CD0ABA" w14:paraId="651E9E11" w14:textId="590D3914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Vise frem og reflektere over resultat</w:t>
            </w:r>
            <w:r w:rsidR="00322701">
              <w:t>er.</w:t>
            </w:r>
          </w:p>
          <w:p w:rsidR="00CD0ABA" w:rsidP="1234AC79" w:rsidRDefault="00522BCF" w14:paraId="03587B7D" w14:textId="30D6A37F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Sette ord på og drøfte.</w:t>
            </w:r>
          </w:p>
          <w:p w:rsidR="00C2491A" w:rsidP="1234AC79" w:rsidRDefault="00741BA5" w14:paraId="75B7A8FD" w14:textId="4C805700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Vise f</w:t>
            </w:r>
            <w:r w:rsidR="00C2491A">
              <w:t>orst</w:t>
            </w:r>
            <w:r w:rsidR="00780B69">
              <w:t>åelse, refleksjon og kritisk tenkning.</w:t>
            </w:r>
          </w:p>
          <w:p w:rsidRPr="00522BCF" w:rsidR="00522BCF" w:rsidP="1234AC79" w:rsidRDefault="009C405E" w14:paraId="64B70A24" w14:textId="77777777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lang w:val="nn-NO"/>
              </w:rPr>
            </w:pPr>
            <w:r w:rsidRPr="1234AC79">
              <w:rPr>
                <w:lang w:val="nn-NO"/>
              </w:rPr>
              <w:t>Oppleve musikk</w:t>
            </w:r>
          </w:p>
          <w:p w:rsidR="009C405E" w:rsidP="1234AC79" w:rsidRDefault="00522BCF" w14:paraId="216793A7" w14:textId="5D0CE124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lang w:val="nn-NO"/>
              </w:rPr>
            </w:pPr>
            <w:r>
              <w:rPr>
                <w:lang w:val="nn-NO"/>
              </w:rPr>
              <w:t>A</w:t>
            </w:r>
            <w:r w:rsidRPr="1234AC79" w:rsidR="009C405E">
              <w:rPr>
                <w:lang w:val="nn-NO"/>
              </w:rPr>
              <w:t>rbeide med kulturforståelse.</w:t>
            </w:r>
          </w:p>
          <w:p w:rsidRPr="009C405E" w:rsidR="004A7A66" w:rsidP="004A7A66" w:rsidRDefault="004A7A66" w14:paraId="3A9EEB09" w14:textId="7073B159">
            <w:pPr>
              <w:pStyle w:val="Listeavsnitt"/>
              <w:rPr>
                <w:lang w:val="nn-NO"/>
              </w:rPr>
            </w:pPr>
          </w:p>
        </w:tc>
      </w:tr>
      <w:tr w:rsidR="00F8109C" w:rsidTr="5810670F" w14:paraId="59F9135B" w14:textId="77777777">
        <w:tc>
          <w:tcPr>
            <w:tcW w:w="3256" w:type="dxa"/>
            <w:shd w:val="clear" w:color="auto" w:fill="D9E2F3" w:themeFill="accent1" w:themeFillTint="33"/>
            <w:tcMar/>
          </w:tcPr>
          <w:p w:rsidR="00F8109C" w:rsidP="00F8109C" w:rsidRDefault="00F8109C" w14:paraId="364299B0" w14:textId="77777777">
            <w:r>
              <w:t>8.trinn</w:t>
            </w:r>
          </w:p>
        </w:tc>
        <w:tc>
          <w:tcPr>
            <w:tcW w:w="3543" w:type="dxa"/>
            <w:shd w:val="clear" w:color="auto" w:fill="D9E2F3" w:themeFill="accent1" w:themeFillTint="33"/>
            <w:tcMar/>
          </w:tcPr>
          <w:p w:rsidR="00F8109C" w:rsidP="00F8109C" w:rsidRDefault="00F8109C" w14:paraId="340EB800" w14:textId="77777777">
            <w:r>
              <w:t>9.trinn</w:t>
            </w:r>
          </w:p>
        </w:tc>
        <w:tc>
          <w:tcPr>
            <w:tcW w:w="2263" w:type="dxa"/>
            <w:shd w:val="clear" w:color="auto" w:fill="D9E2F3" w:themeFill="accent1" w:themeFillTint="33"/>
            <w:tcMar/>
          </w:tcPr>
          <w:p w:rsidR="00F8109C" w:rsidP="00F8109C" w:rsidRDefault="00F8109C" w14:paraId="33B5A148" w14:textId="77777777">
            <w:r>
              <w:t>10.trinn</w:t>
            </w:r>
          </w:p>
        </w:tc>
      </w:tr>
      <w:tr w:rsidR="00BB1E49" w:rsidTr="5810670F" w14:paraId="15E9A352" w14:textId="77777777">
        <w:tc>
          <w:tcPr>
            <w:tcW w:w="3256" w:type="dxa"/>
            <w:tcMar/>
          </w:tcPr>
          <w:p w:rsidR="00BB1E49" w:rsidP="00F8109C" w:rsidRDefault="00BB1E49" w14:paraId="43687FD9" w14:textId="624A6370">
            <w:r>
              <w:t>Periode 1 Digital komponering</w:t>
            </w:r>
          </w:p>
          <w:p w:rsidR="00BB1E49" w:rsidP="00F8109C" w:rsidRDefault="00BB1E49" w14:paraId="6F73DD75" w14:textId="77777777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Rytme og puls</w:t>
            </w:r>
          </w:p>
          <w:p w:rsidR="00BB1E49" w:rsidP="00F8109C" w:rsidRDefault="00BB1E49" w14:paraId="67B10C0D" w14:textId="5727D69F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Melodi og harmoni</w:t>
            </w:r>
          </w:p>
          <w:p w:rsidR="00BB1E49" w:rsidP="00F8109C" w:rsidRDefault="00BB1E49" w14:paraId="28724B42" w14:textId="1C2FF7D4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Arrangering</w:t>
            </w:r>
          </w:p>
          <w:p w:rsidR="00BB1E49" w:rsidP="00F8109C" w:rsidRDefault="000942F7" w14:paraId="25EFC803" w14:textId="34E00BEB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Jingle</w:t>
            </w:r>
          </w:p>
          <w:p w:rsidR="00BB1E49" w:rsidP="00F8109C" w:rsidRDefault="00BB1E49" w14:paraId="1AFD6FFE" w14:textId="366A661F">
            <w:pPr>
              <w:pStyle w:val="Listeavsnitt"/>
              <w:numPr>
                <w:ilvl w:val="0"/>
                <w:numId w:val="3"/>
              </w:numPr>
              <w:spacing w:line="259" w:lineRule="auto"/>
            </w:pPr>
            <w:r>
              <w:t>Digitale verktøy</w:t>
            </w:r>
          </w:p>
        </w:tc>
        <w:tc>
          <w:tcPr>
            <w:tcW w:w="3543" w:type="dxa"/>
            <w:tcMar/>
          </w:tcPr>
          <w:p w:rsidR="00BB1E49" w:rsidP="00F8109C" w:rsidRDefault="00BB1E49" w14:paraId="07BE13AE" w14:textId="3ED1C71C">
            <w:r w:rsidR="00BB1E49">
              <w:rPr/>
              <w:t>Periode 1</w:t>
            </w:r>
            <w:r w:rsidR="00164EE4">
              <w:rPr/>
              <w:t xml:space="preserve"> </w:t>
            </w:r>
            <w:r w:rsidR="00A60D27">
              <w:rPr/>
              <w:t>Musikk som virkemiddel</w:t>
            </w:r>
          </w:p>
          <w:p w:rsidR="00F16B50" w:rsidP="00F16B50" w:rsidRDefault="00F16B50" w14:paraId="391D6A80" w14:textId="77777777">
            <w:pPr>
              <w:pStyle w:val="Listeavsnitt"/>
              <w:numPr>
                <w:ilvl w:val="0"/>
                <w:numId w:val="3"/>
              </w:numPr>
            </w:pPr>
            <w:r>
              <w:t>Filmmusikk/reklamemusikk</w:t>
            </w:r>
          </w:p>
          <w:p w:rsidR="00BB1439" w:rsidP="00F16B50" w:rsidRDefault="00BB1439" w14:paraId="6DBD0180" w14:textId="77777777">
            <w:pPr>
              <w:pStyle w:val="Listeavsnitt"/>
              <w:numPr>
                <w:ilvl w:val="0"/>
                <w:numId w:val="3"/>
              </w:numPr>
            </w:pPr>
            <w:r>
              <w:t>Bruksmusikk</w:t>
            </w:r>
          </w:p>
          <w:p w:rsidR="00BB1439" w:rsidP="00F16B50" w:rsidRDefault="00AF2EE2" w14:paraId="7C775C52" w14:textId="77777777">
            <w:pPr>
              <w:pStyle w:val="Listeavsnitt"/>
              <w:numPr>
                <w:ilvl w:val="0"/>
                <w:numId w:val="3"/>
              </w:numPr>
            </w:pPr>
            <w:r>
              <w:t>H</w:t>
            </w:r>
            <w:r w:rsidR="00936A7D">
              <w:t>vordan musikk brukes med ulike formål</w:t>
            </w:r>
          </w:p>
          <w:p w:rsidR="000D2CDF" w:rsidP="00F16B50" w:rsidRDefault="000D2CDF" w14:paraId="2205BABA" w14:textId="29322943">
            <w:pPr>
              <w:pStyle w:val="Listeavsnitt"/>
              <w:numPr>
                <w:ilvl w:val="0"/>
                <w:numId w:val="3"/>
              </w:numPr>
            </w:pPr>
            <w:r>
              <w:t>Aktiv lytting</w:t>
            </w:r>
          </w:p>
        </w:tc>
        <w:tc>
          <w:tcPr>
            <w:tcW w:w="2263" w:type="dxa"/>
            <w:vMerge w:val="restart"/>
            <w:tcMar/>
          </w:tcPr>
          <w:p w:rsidR="00BB1E49" w:rsidP="00BB1E49" w:rsidRDefault="00BB1E49" w14:paraId="37B0D50A" w14:textId="5AA33717">
            <w:r>
              <w:t xml:space="preserve">Avsluttende fag på </w:t>
            </w:r>
            <w:r w:rsidR="00304D85">
              <w:t>9. trinn</w:t>
            </w:r>
            <w:r w:rsidR="009C405E">
              <w:t>.</w:t>
            </w:r>
          </w:p>
        </w:tc>
      </w:tr>
      <w:tr w:rsidR="00BB1E49" w:rsidTr="5810670F" w14:paraId="617C6E24" w14:textId="77777777">
        <w:tc>
          <w:tcPr>
            <w:tcW w:w="3256" w:type="dxa"/>
            <w:tcMar/>
          </w:tcPr>
          <w:p w:rsidR="00BB1E49" w:rsidP="00F8109C" w:rsidRDefault="00BB1E49" w14:paraId="3F2B4D97" w14:textId="0777D00F">
            <w:r>
              <w:t>Periode 2 Instrumentopplæring</w:t>
            </w:r>
          </w:p>
          <w:p w:rsidR="00304D85" w:rsidP="00F8109C" w:rsidRDefault="002C31DA" w14:paraId="3FAB441E" w14:textId="1FA396DF">
            <w:pPr>
              <w:pStyle w:val="Listeavsnitt"/>
              <w:numPr>
                <w:ilvl w:val="0"/>
                <w:numId w:val="3"/>
              </w:numPr>
            </w:pPr>
            <w:r>
              <w:t>Piano og gitar</w:t>
            </w:r>
          </w:p>
          <w:p w:rsidR="00A751EC" w:rsidP="00F8109C" w:rsidRDefault="00A751EC" w14:paraId="77354E6D" w14:textId="5C973899">
            <w:pPr>
              <w:pStyle w:val="Listeavsnitt"/>
              <w:numPr>
                <w:ilvl w:val="0"/>
                <w:numId w:val="3"/>
              </w:numPr>
            </w:pPr>
            <w:r>
              <w:t>Sang</w:t>
            </w:r>
          </w:p>
          <w:p w:rsidR="00BB1E49" w:rsidP="00F8109C" w:rsidRDefault="00A751EC" w14:paraId="5854ED1E" w14:textId="77777777">
            <w:pPr>
              <w:pStyle w:val="Listeavsnitt"/>
              <w:numPr>
                <w:ilvl w:val="0"/>
                <w:numId w:val="3"/>
              </w:numPr>
            </w:pPr>
            <w:r>
              <w:t>Lese akkordskjema</w:t>
            </w:r>
          </w:p>
          <w:p w:rsidR="00A751EC" w:rsidP="00F8109C" w:rsidRDefault="00A751EC" w14:paraId="7B4C7AA9" w14:textId="613D31D7">
            <w:pPr>
              <w:pStyle w:val="Listeavsnitt"/>
              <w:numPr>
                <w:ilvl w:val="0"/>
                <w:numId w:val="3"/>
              </w:numPr>
            </w:pPr>
            <w:r>
              <w:t xml:space="preserve">Samspill </w:t>
            </w:r>
            <w:r w:rsidR="004A2750">
              <w:t>klasse</w:t>
            </w:r>
          </w:p>
        </w:tc>
        <w:tc>
          <w:tcPr>
            <w:tcW w:w="3543" w:type="dxa"/>
            <w:tcMar/>
          </w:tcPr>
          <w:p w:rsidR="00BB1E49" w:rsidP="00F8109C" w:rsidRDefault="00BB1E49" w14:paraId="400A994F" w14:textId="23801E74">
            <w:r>
              <w:t>Periode 2</w:t>
            </w:r>
            <w:r w:rsidR="00BB1439">
              <w:t xml:space="preserve"> </w:t>
            </w:r>
            <w:r w:rsidR="005565A6">
              <w:t>Band</w:t>
            </w:r>
          </w:p>
          <w:p w:rsidR="00BB1E49" w:rsidP="00F8109C" w:rsidRDefault="005565A6" w14:paraId="054C64DC" w14:textId="77777777">
            <w:pPr>
              <w:pStyle w:val="Listeavsnitt"/>
              <w:numPr>
                <w:ilvl w:val="0"/>
                <w:numId w:val="3"/>
              </w:numPr>
            </w:pPr>
            <w:r>
              <w:t>Fordypning instrument</w:t>
            </w:r>
          </w:p>
          <w:p w:rsidR="00003771" w:rsidP="00F8109C" w:rsidRDefault="00003771" w14:paraId="37971480" w14:textId="733DB209">
            <w:pPr>
              <w:pStyle w:val="Listeavsnitt"/>
              <w:numPr>
                <w:ilvl w:val="0"/>
                <w:numId w:val="3"/>
              </w:numPr>
            </w:pPr>
            <w:r>
              <w:t>Lage akkordskjema</w:t>
            </w:r>
          </w:p>
          <w:p w:rsidR="005565A6" w:rsidP="00F8109C" w:rsidRDefault="005565A6" w14:paraId="7EFD4C3A" w14:textId="77777777">
            <w:pPr>
              <w:pStyle w:val="Listeavsnitt"/>
              <w:numPr>
                <w:ilvl w:val="0"/>
                <w:numId w:val="3"/>
              </w:numPr>
            </w:pPr>
            <w:r>
              <w:t>Samspill i gruppe</w:t>
            </w:r>
          </w:p>
          <w:p w:rsidR="005565A6" w:rsidP="00F8109C" w:rsidRDefault="005565A6" w14:paraId="71A84589" w14:textId="7BF89372">
            <w:pPr>
              <w:pStyle w:val="Listeavsnitt"/>
              <w:numPr>
                <w:ilvl w:val="0"/>
                <w:numId w:val="3"/>
              </w:numPr>
            </w:pPr>
            <w:r>
              <w:t>Klassekonsert</w:t>
            </w:r>
          </w:p>
        </w:tc>
        <w:tc>
          <w:tcPr>
            <w:tcW w:w="2263" w:type="dxa"/>
            <w:vMerge/>
            <w:tcMar/>
          </w:tcPr>
          <w:p w:rsidR="00BB1E49" w:rsidP="00F8109C" w:rsidRDefault="00BB1E49" w14:paraId="4D8E2709" w14:textId="77777777"/>
        </w:tc>
      </w:tr>
      <w:tr w:rsidR="00BB1E49" w:rsidTr="5810670F" w14:paraId="5A968CA2" w14:textId="77777777">
        <w:tc>
          <w:tcPr>
            <w:tcW w:w="3256" w:type="dxa"/>
            <w:tcMar/>
          </w:tcPr>
          <w:p w:rsidR="00BB1E49" w:rsidP="5810670F" w:rsidRDefault="00BB1E49" w14:paraId="7D9A4E2A" w14:textId="5061BC9B">
            <w:pPr>
              <w:rPr>
                <w:color w:val="auto"/>
              </w:rPr>
            </w:pPr>
            <w:r w:rsidR="00BB1E49">
              <w:rPr/>
              <w:t>Periode 3</w:t>
            </w:r>
            <w:r w:rsidR="00A751EC">
              <w:rPr/>
              <w:t xml:space="preserve"> </w:t>
            </w:r>
            <w:r w:rsidRPr="5810670F" w:rsidR="00A751EC">
              <w:rPr>
                <w:color w:val="auto"/>
              </w:rPr>
              <w:t>Sam</w:t>
            </w:r>
            <w:r w:rsidRPr="5810670F" w:rsidR="004A2750">
              <w:rPr>
                <w:color w:val="auto"/>
              </w:rPr>
              <w:t>spill</w:t>
            </w:r>
          </w:p>
          <w:p w:rsidR="006B080F" w:rsidP="5810670F" w:rsidRDefault="006B080F" w14:paraId="0E8774CD" w14:textId="7EB3E2D8">
            <w:pPr>
              <w:pStyle w:val="Listeavsnitt"/>
              <w:numPr>
                <w:ilvl w:val="0"/>
                <w:numId w:val="11"/>
              </w:numPr>
              <w:rPr>
                <w:color w:val="000000" w:themeColor="text1" w:themeTint="FF" w:themeShade="FF"/>
              </w:rPr>
            </w:pPr>
            <w:r w:rsidRPr="5810670F" w:rsidR="006B080F">
              <w:rPr>
                <w:color w:val="auto"/>
              </w:rPr>
              <w:t>Musikktradisjoner</w:t>
            </w:r>
          </w:p>
          <w:p w:rsidRPr="006B080F" w:rsidR="006B080F" w:rsidP="5810670F" w:rsidRDefault="006B080F" w14:paraId="34AACAF7" w14:textId="3DC29536">
            <w:pPr>
              <w:pStyle w:val="Listeavsnitt"/>
              <w:numPr>
                <w:ilvl w:val="0"/>
                <w:numId w:val="11"/>
              </w:numPr>
              <w:rPr>
                <w:color w:val="000000" w:themeColor="text1" w:themeTint="FF" w:themeShade="FF"/>
              </w:rPr>
            </w:pPr>
            <w:r w:rsidRPr="5810670F" w:rsidR="006B080F">
              <w:rPr>
                <w:color w:val="auto"/>
              </w:rPr>
              <w:t>Samisk musikktradisjon</w:t>
            </w:r>
          </w:p>
          <w:p w:rsidR="009A4C4D" w:rsidP="000D3F93" w:rsidRDefault="000D3F93" w14:paraId="5B36A224" w14:textId="77777777">
            <w:pPr>
              <w:pStyle w:val="Listeavsnitt"/>
              <w:numPr>
                <w:ilvl w:val="0"/>
                <w:numId w:val="3"/>
              </w:numPr>
            </w:pPr>
            <w:r>
              <w:t>Små band med gitar, sang, piano, evt. dans.</w:t>
            </w:r>
          </w:p>
          <w:p w:rsidR="006B080F" w:rsidP="006B080F" w:rsidRDefault="00C35B2E" w14:paraId="09FFFD9E" w14:textId="0C387E6C">
            <w:pPr>
              <w:pStyle w:val="Listeavsnitt"/>
              <w:numPr>
                <w:ilvl w:val="0"/>
                <w:numId w:val="3"/>
              </w:numPr>
            </w:pPr>
            <w:r>
              <w:t xml:space="preserve">Lage </w:t>
            </w:r>
            <w:r w:rsidR="00A94F90">
              <w:t>en låt i gruppe og fre</w:t>
            </w:r>
            <w:r w:rsidR="00B3604B">
              <w:t>m</w:t>
            </w:r>
            <w:r w:rsidR="00A94F90">
              <w:t>føre.</w:t>
            </w:r>
          </w:p>
        </w:tc>
        <w:tc>
          <w:tcPr>
            <w:tcW w:w="3543" w:type="dxa"/>
            <w:tcMar/>
          </w:tcPr>
          <w:p w:rsidR="00BB1E49" w:rsidP="00F8109C" w:rsidRDefault="00BB1E49" w14:paraId="3CB15065" w14:textId="2A39B0BE">
            <w:r>
              <w:t>Periode 3</w:t>
            </w:r>
            <w:r w:rsidR="005565A6">
              <w:t xml:space="preserve"> Selvvalgt prosjekt</w:t>
            </w:r>
          </w:p>
          <w:p w:rsidR="00BB1E49" w:rsidP="00F8109C" w:rsidRDefault="005565A6" w14:paraId="7965FCCB" w14:textId="7C233F86">
            <w:pPr>
              <w:pStyle w:val="Listeavsnitt"/>
              <w:numPr>
                <w:ilvl w:val="0"/>
                <w:numId w:val="3"/>
              </w:numPr>
            </w:pPr>
            <w:r>
              <w:t xml:space="preserve">Dans, sang, </w:t>
            </w:r>
            <w:r w:rsidR="00565BBD">
              <w:t>instrument</w:t>
            </w:r>
            <w:r>
              <w:t>spill</w:t>
            </w:r>
            <w:r w:rsidR="69E6E004">
              <w:t xml:space="preserve"> og</w:t>
            </w:r>
            <w:r>
              <w:t xml:space="preserve"> </w:t>
            </w:r>
            <w:r w:rsidR="00565BBD">
              <w:t>digital produksjon.</w:t>
            </w:r>
          </w:p>
          <w:p w:rsidR="00565BBD" w:rsidP="00F8109C" w:rsidRDefault="00565BBD" w14:paraId="18C453A3" w14:textId="7443D130">
            <w:pPr>
              <w:pStyle w:val="Listeavsnitt"/>
              <w:numPr>
                <w:ilvl w:val="0"/>
                <w:numId w:val="3"/>
              </w:numPr>
            </w:pPr>
            <w:r>
              <w:t>Elevens valg</w:t>
            </w:r>
          </w:p>
          <w:p w:rsidR="00BB1E49" w:rsidP="00F8109C" w:rsidRDefault="00BB1E49" w14:paraId="589FEA3C" w14:textId="77777777"/>
        </w:tc>
        <w:tc>
          <w:tcPr>
            <w:tcW w:w="2263" w:type="dxa"/>
            <w:vMerge/>
            <w:tcMar/>
          </w:tcPr>
          <w:p w:rsidR="00BB1E49" w:rsidP="00F8109C" w:rsidRDefault="00BB1E49" w14:paraId="70BE963D" w14:textId="77777777"/>
        </w:tc>
      </w:tr>
      <w:tr w:rsidR="00BB1E49" w:rsidTr="5810670F" w14:paraId="1E7322AE" w14:textId="77777777">
        <w:tc>
          <w:tcPr>
            <w:tcW w:w="3256" w:type="dxa"/>
            <w:tcMar/>
          </w:tcPr>
          <w:p w:rsidR="00BB1E49" w:rsidP="00F8109C" w:rsidRDefault="00BB1E49" w14:paraId="5C9E0109" w14:textId="0E5AA381">
            <w:r>
              <w:t>Periode 4</w:t>
            </w:r>
            <w:r w:rsidR="009A4C4D">
              <w:t xml:space="preserve"> Dans</w:t>
            </w:r>
          </w:p>
          <w:p w:rsidR="00BB1E49" w:rsidP="00F8109C" w:rsidRDefault="009A4C4D" w14:paraId="349A9C79" w14:textId="709C9781">
            <w:pPr>
              <w:pStyle w:val="Listeavsnitt"/>
              <w:numPr>
                <w:ilvl w:val="0"/>
                <w:numId w:val="3"/>
              </w:numPr>
            </w:pPr>
            <w:r>
              <w:t>Danseleker</w:t>
            </w:r>
          </w:p>
          <w:p w:rsidR="009A4C4D" w:rsidP="00F8109C" w:rsidRDefault="009A4C4D" w14:paraId="5CB727EF" w14:textId="0862C9DC">
            <w:pPr>
              <w:pStyle w:val="Listeavsnitt"/>
              <w:numPr>
                <w:ilvl w:val="0"/>
                <w:numId w:val="3"/>
              </w:numPr>
            </w:pPr>
            <w:r>
              <w:t>Bevegelse til rytme</w:t>
            </w:r>
          </w:p>
          <w:p w:rsidR="00164EE4" w:rsidP="00F8109C" w:rsidRDefault="00164EE4" w14:paraId="1EFEE541" w14:textId="59422D81">
            <w:pPr>
              <w:pStyle w:val="Listeavsnitt"/>
              <w:numPr>
                <w:ilvl w:val="0"/>
                <w:numId w:val="3"/>
              </w:numPr>
            </w:pPr>
            <w:r>
              <w:t>Koreografi</w:t>
            </w:r>
          </w:p>
          <w:p w:rsidR="009A4C4D" w:rsidP="00F8109C" w:rsidRDefault="009A4C4D" w14:paraId="3BD398B2" w14:textId="4A831227">
            <w:pPr>
              <w:pStyle w:val="Listeavsnitt"/>
              <w:numPr>
                <w:ilvl w:val="0"/>
                <w:numId w:val="3"/>
              </w:numPr>
            </w:pPr>
            <w:r>
              <w:t>Dans i gruppe</w:t>
            </w:r>
          </w:p>
          <w:p w:rsidR="00BB1E49" w:rsidP="00F8109C" w:rsidRDefault="00BB1E49" w14:paraId="2A719E82" w14:textId="77777777"/>
        </w:tc>
        <w:tc>
          <w:tcPr>
            <w:tcW w:w="3543" w:type="dxa"/>
            <w:tcMar/>
          </w:tcPr>
          <w:p w:rsidR="008E1301" w:rsidP="004B530E" w:rsidRDefault="00BB1E49" w14:paraId="3E266E9D" w14:textId="51F7B798">
            <w:r>
              <w:t>Periode 4</w:t>
            </w:r>
            <w:r w:rsidR="00565BBD">
              <w:t xml:space="preserve"> Populærmusikk</w:t>
            </w:r>
          </w:p>
          <w:p w:rsidR="006075E0" w:rsidP="00FD57F0" w:rsidRDefault="00BE2838" w14:paraId="686E2320" w14:textId="20224C08">
            <w:pPr>
              <w:pStyle w:val="Listeavsnitt"/>
              <w:numPr>
                <w:ilvl w:val="0"/>
                <w:numId w:val="9"/>
              </w:numPr>
            </w:pPr>
            <w:r>
              <w:t>Musikk og kultur</w:t>
            </w:r>
          </w:p>
          <w:p w:rsidR="00BE2838" w:rsidP="00BE2838" w:rsidRDefault="00091250" w14:paraId="10494C0F" w14:textId="585D05BB">
            <w:pPr>
              <w:pStyle w:val="Listeavsnitt"/>
              <w:numPr>
                <w:ilvl w:val="0"/>
                <w:numId w:val="9"/>
              </w:numPr>
            </w:pPr>
            <w:r>
              <w:t>Sjangre</w:t>
            </w:r>
            <w:r w:rsidR="006B080F">
              <w:t xml:space="preserve"> og sjangertrekk</w:t>
            </w:r>
          </w:p>
          <w:p w:rsidR="00207042" w:rsidP="00BE2838" w:rsidRDefault="00207042" w14:paraId="39AA0971" w14:textId="1C23313C">
            <w:pPr>
              <w:pStyle w:val="Listeavsnitt"/>
              <w:numPr>
                <w:ilvl w:val="0"/>
                <w:numId w:val="9"/>
              </w:numPr>
            </w:pPr>
            <w:r>
              <w:t>Lange linjer i musikkhistorien</w:t>
            </w:r>
          </w:p>
        </w:tc>
        <w:tc>
          <w:tcPr>
            <w:tcW w:w="2263" w:type="dxa"/>
            <w:vMerge/>
            <w:tcMar/>
          </w:tcPr>
          <w:p w:rsidR="00BB1E49" w:rsidP="00F8109C" w:rsidRDefault="00BB1E49" w14:paraId="48311804" w14:textId="77777777">
            <w:pPr>
              <w:spacing w:after="160" w:line="259" w:lineRule="auto"/>
            </w:pPr>
          </w:p>
        </w:tc>
      </w:tr>
    </w:tbl>
    <w:p w:rsidR="00F8109C" w:rsidP="00F60740" w:rsidRDefault="00F8109C" w14:paraId="480DC95E" w14:textId="77777777"/>
    <w:p w:rsidR="00F60740" w:rsidP="00F60740" w:rsidRDefault="000D2CDF" w14:paraId="09F0711E" w14:textId="374FBD2E">
      <w:hyperlink r:id="rId8">
        <w:r w:rsidRPr="02710E20" w:rsidR="00F60740">
          <w:rPr>
            <w:rStyle w:val="Hyperkobling"/>
          </w:rPr>
          <w:t>Lenke til læreplanen finner du her.</w:t>
        </w:r>
      </w:hyperlink>
      <w:r w:rsidR="00F60740">
        <w:t xml:space="preserve"> </w:t>
      </w:r>
    </w:p>
    <w:p w:rsidR="00F60740" w:rsidRDefault="00F60740" w14:paraId="687FA540" w14:textId="27398C00"/>
    <w:p w:rsidR="00B9210F" w:rsidRDefault="00B9210F" w14:paraId="65BCA38E" w14:textId="77777777"/>
    <w:sectPr w:rsidR="00B9210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1E7"/>
    <w:multiLevelType w:val="hybridMultilevel"/>
    <w:tmpl w:val="2C2C19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1351B9"/>
    <w:multiLevelType w:val="hybridMultilevel"/>
    <w:tmpl w:val="B9AA43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F941F7"/>
    <w:multiLevelType w:val="hybridMultilevel"/>
    <w:tmpl w:val="A336D58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DC5DC2"/>
    <w:multiLevelType w:val="hybridMultilevel"/>
    <w:tmpl w:val="57D6472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416426"/>
    <w:multiLevelType w:val="hybridMultilevel"/>
    <w:tmpl w:val="908A5FDE"/>
    <w:lvl w:ilvl="0" w:tplc="2AE62C2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21AA6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FC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FA5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5C40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26DA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5C1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BA3F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041E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E2494C"/>
    <w:multiLevelType w:val="hybridMultilevel"/>
    <w:tmpl w:val="4BC0520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482EA4"/>
    <w:multiLevelType w:val="hybridMultilevel"/>
    <w:tmpl w:val="16F05230"/>
    <w:lvl w:ilvl="0" w:tplc="6E3ED7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5443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522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EE7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2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786A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27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D4E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E0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906146"/>
    <w:multiLevelType w:val="hybridMultilevel"/>
    <w:tmpl w:val="1A6AAEBC"/>
    <w:lvl w:ilvl="0" w:tplc="56C2A512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A75D04"/>
    <w:multiLevelType w:val="hybridMultilevel"/>
    <w:tmpl w:val="78C24C5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976007"/>
    <w:multiLevelType w:val="hybridMultilevel"/>
    <w:tmpl w:val="6CC42CE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DD518D"/>
    <w:multiLevelType w:val="hybridMultilevel"/>
    <w:tmpl w:val="A70C1F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06"/>
    <w:rsid w:val="00003771"/>
    <w:rsid w:val="00016617"/>
    <w:rsid w:val="00053BA3"/>
    <w:rsid w:val="00071B84"/>
    <w:rsid w:val="00091250"/>
    <w:rsid w:val="000942F7"/>
    <w:rsid w:val="000D2CDF"/>
    <w:rsid w:val="000D3F93"/>
    <w:rsid w:val="00107DF3"/>
    <w:rsid w:val="00112D51"/>
    <w:rsid w:val="00164EE4"/>
    <w:rsid w:val="00186A4E"/>
    <w:rsid w:val="001C5DBD"/>
    <w:rsid w:val="001D3403"/>
    <w:rsid w:val="001D404A"/>
    <w:rsid w:val="001F06A2"/>
    <w:rsid w:val="00207042"/>
    <w:rsid w:val="002356BC"/>
    <w:rsid w:val="00247CEB"/>
    <w:rsid w:val="002C31DA"/>
    <w:rsid w:val="00304D85"/>
    <w:rsid w:val="00322701"/>
    <w:rsid w:val="0035268D"/>
    <w:rsid w:val="003B654A"/>
    <w:rsid w:val="003D5022"/>
    <w:rsid w:val="004402BE"/>
    <w:rsid w:val="004958EF"/>
    <w:rsid w:val="004A2750"/>
    <w:rsid w:val="004A3D5A"/>
    <w:rsid w:val="004A525F"/>
    <w:rsid w:val="004A7A66"/>
    <w:rsid w:val="004B530E"/>
    <w:rsid w:val="004E327A"/>
    <w:rsid w:val="00522BCF"/>
    <w:rsid w:val="005565A6"/>
    <w:rsid w:val="00565BBD"/>
    <w:rsid w:val="005A7FBA"/>
    <w:rsid w:val="005D5C16"/>
    <w:rsid w:val="006075E0"/>
    <w:rsid w:val="006B080F"/>
    <w:rsid w:val="006C11EC"/>
    <w:rsid w:val="006C3BF1"/>
    <w:rsid w:val="00724ABB"/>
    <w:rsid w:val="0072657F"/>
    <w:rsid w:val="00741BA5"/>
    <w:rsid w:val="00751925"/>
    <w:rsid w:val="00755B8E"/>
    <w:rsid w:val="00780B69"/>
    <w:rsid w:val="00784321"/>
    <w:rsid w:val="007D2D43"/>
    <w:rsid w:val="00807F58"/>
    <w:rsid w:val="008E1301"/>
    <w:rsid w:val="009254BA"/>
    <w:rsid w:val="00936A7D"/>
    <w:rsid w:val="00957F69"/>
    <w:rsid w:val="00987985"/>
    <w:rsid w:val="009A4C4D"/>
    <w:rsid w:val="009C405E"/>
    <w:rsid w:val="00A13425"/>
    <w:rsid w:val="00A353EA"/>
    <w:rsid w:val="00A4006B"/>
    <w:rsid w:val="00A60D27"/>
    <w:rsid w:val="00A751EC"/>
    <w:rsid w:val="00A76673"/>
    <w:rsid w:val="00A830F8"/>
    <w:rsid w:val="00A85845"/>
    <w:rsid w:val="00A94F90"/>
    <w:rsid w:val="00A97123"/>
    <w:rsid w:val="00AF2EE2"/>
    <w:rsid w:val="00B30023"/>
    <w:rsid w:val="00B3604B"/>
    <w:rsid w:val="00B73159"/>
    <w:rsid w:val="00B76475"/>
    <w:rsid w:val="00B9210F"/>
    <w:rsid w:val="00BA7518"/>
    <w:rsid w:val="00BB1439"/>
    <w:rsid w:val="00BB1E49"/>
    <w:rsid w:val="00BB57F9"/>
    <w:rsid w:val="00BE2838"/>
    <w:rsid w:val="00C06BAB"/>
    <w:rsid w:val="00C2491A"/>
    <w:rsid w:val="00C35B2E"/>
    <w:rsid w:val="00C61D63"/>
    <w:rsid w:val="00C90FBC"/>
    <w:rsid w:val="00CD0ABA"/>
    <w:rsid w:val="00D73346"/>
    <w:rsid w:val="00E6736A"/>
    <w:rsid w:val="00E8593B"/>
    <w:rsid w:val="00E91CBD"/>
    <w:rsid w:val="00F11406"/>
    <w:rsid w:val="00F16B50"/>
    <w:rsid w:val="00F45077"/>
    <w:rsid w:val="00F5587E"/>
    <w:rsid w:val="00F60740"/>
    <w:rsid w:val="00F67A34"/>
    <w:rsid w:val="00F736C2"/>
    <w:rsid w:val="00F8109C"/>
    <w:rsid w:val="00FD57F0"/>
    <w:rsid w:val="00FD6BE3"/>
    <w:rsid w:val="02710E20"/>
    <w:rsid w:val="03A0FAE5"/>
    <w:rsid w:val="094F818E"/>
    <w:rsid w:val="1234AC79"/>
    <w:rsid w:val="1279867A"/>
    <w:rsid w:val="14FB3CA2"/>
    <w:rsid w:val="1593A52F"/>
    <w:rsid w:val="16937429"/>
    <w:rsid w:val="17B0AC9A"/>
    <w:rsid w:val="17FCEEA0"/>
    <w:rsid w:val="1E25E50F"/>
    <w:rsid w:val="212D5E3A"/>
    <w:rsid w:val="24FA984E"/>
    <w:rsid w:val="27CEBDEA"/>
    <w:rsid w:val="29A7CFDA"/>
    <w:rsid w:val="2E57E319"/>
    <w:rsid w:val="2FD9CFCF"/>
    <w:rsid w:val="34249A36"/>
    <w:rsid w:val="3506A726"/>
    <w:rsid w:val="38D2B182"/>
    <w:rsid w:val="38E652AE"/>
    <w:rsid w:val="3A82230F"/>
    <w:rsid w:val="44519825"/>
    <w:rsid w:val="449802E1"/>
    <w:rsid w:val="468F1503"/>
    <w:rsid w:val="4AC0FC0C"/>
    <w:rsid w:val="4DDF487F"/>
    <w:rsid w:val="4E637AA1"/>
    <w:rsid w:val="5208F537"/>
    <w:rsid w:val="530AE529"/>
    <w:rsid w:val="536D076B"/>
    <w:rsid w:val="5700CFED"/>
    <w:rsid w:val="5810670F"/>
    <w:rsid w:val="59AB4161"/>
    <w:rsid w:val="5B1B3DF1"/>
    <w:rsid w:val="5E18988D"/>
    <w:rsid w:val="5FA09A2A"/>
    <w:rsid w:val="66E00675"/>
    <w:rsid w:val="66E8A97B"/>
    <w:rsid w:val="69E6E004"/>
    <w:rsid w:val="6A7354D5"/>
    <w:rsid w:val="6CFCC84A"/>
    <w:rsid w:val="6E2F86A0"/>
    <w:rsid w:val="6F7EF459"/>
    <w:rsid w:val="6F9307FE"/>
    <w:rsid w:val="6FCB5701"/>
    <w:rsid w:val="6FF36A18"/>
    <w:rsid w:val="71672762"/>
    <w:rsid w:val="71834EB4"/>
    <w:rsid w:val="77E6432B"/>
    <w:rsid w:val="7A6707E2"/>
    <w:rsid w:val="7D0F0465"/>
    <w:rsid w:val="7F8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1F43"/>
  <w15:chartTrackingRefBased/>
  <w15:docId w15:val="{D30DF8ED-167F-43B0-A303-2AA03623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114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F11406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06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udir.no/lk20/mus01-02/kompetansemaal-og-vurdering/kv196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a9411-8132-4adc-b8b6-a2ee462cf54d" xsi:nil="true"/>
    <lcf76f155ced4ddcb4097134ff3c332f xmlns="6862da5e-2199-4484-9430-e18331ce30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AA67431547343AF2541C18C4D5C9A" ma:contentTypeVersion="24" ma:contentTypeDescription="Opprett et nytt dokument." ma:contentTypeScope="" ma:versionID="e1d079815773dfce043e0d35d248f02e">
  <xsd:schema xmlns:xsd="http://www.w3.org/2001/XMLSchema" xmlns:xs="http://www.w3.org/2001/XMLSchema" xmlns:p="http://schemas.microsoft.com/office/2006/metadata/properties" xmlns:ns2="df81b9d4-86d1-4954-8191-9d46b910988e" xmlns:ns3="6862da5e-2199-4484-9430-e18331ce30a4" xmlns:ns4="18da9411-8132-4adc-b8b6-a2ee462cf54d" targetNamespace="http://schemas.microsoft.com/office/2006/metadata/properties" ma:root="true" ma:fieldsID="d87c36d6f5b6523b9bacceb8ddd80124" ns2:_="" ns3:_="" ns4:_="">
    <xsd:import namespace="df81b9d4-86d1-4954-8191-9d46b910988e"/>
    <xsd:import namespace="6862da5e-2199-4484-9430-e18331ce30a4"/>
    <xsd:import namespace="18da9411-8132-4adc-b8b6-a2ee462cf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1b9d4-86d1-4954-8191-9d46b91098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2da5e-2199-4484-9430-e18331ce3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9411-8132-4adc-b8b6-a2ee462cf5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c3e7c0c-66fd-44f2-b379-55ad2d683b1e}" ma:internalName="TaxCatchAll" ma:showField="CatchAllData" ma:web="18da9411-8132-4adc-b8b6-a2ee462cf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D3D6D-E398-462D-8D58-4A3987BC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231053-B901-4E02-BDD9-F819EB6D4EF2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f81b9d4-86d1-4954-8191-9d46b910988e"/>
    <ds:schemaRef ds:uri="http://schemas.openxmlformats.org/package/2006/metadata/core-properties"/>
    <ds:schemaRef ds:uri="6862da5e-2199-4484-9430-e18331ce30a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1B7C23F-FACE-49DB-97A6-3DBC7BE578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Utdanningsetaten i 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Beck</dc:creator>
  <cp:keywords/>
  <dc:description/>
  <cp:lastModifiedBy>Jonas Beck</cp:lastModifiedBy>
  <cp:revision>83</cp:revision>
  <dcterms:created xsi:type="dcterms:W3CDTF">2021-10-18T07:25:00Z</dcterms:created>
  <dcterms:modified xsi:type="dcterms:W3CDTF">2022-05-19T12:15:53Z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0x010100601AA67431547343AF2541C18C4D5C9A</vt:lpwstr>
  </property>
</Properties>
</file>